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FF2B81" w:rsidRDefault="005F3F2E" w:rsidP="005F3F2E">
      <w:pPr>
        <w:tabs>
          <w:tab w:val="left" w:pos="6950"/>
        </w:tabs>
        <w:spacing w:before="100" w:beforeAutospacing="1" w:after="100" w:afterAutospacing="1" w:line="240" w:lineRule="auto"/>
        <w:ind w:left="4395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>к Положению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04A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t>б организации и  проведении общественных обсуждений,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>публичных слушаний по вопросам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>градостроительной деятельности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 xml:space="preserve">на территории </w:t>
      </w:r>
      <w:r w:rsidR="0072423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24239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724239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="007304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3F2E" w:rsidRPr="00FF2B81" w:rsidRDefault="005F3F2E" w:rsidP="005F3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b/>
          <w:bCs/>
          <w:sz w:val="28"/>
          <w:szCs w:val="28"/>
        </w:rPr>
        <w:t>Оповещение о начале общественных обсуждений /</w:t>
      </w:r>
    </w:p>
    <w:p w:rsidR="005F3F2E" w:rsidRPr="00FF2B81" w:rsidRDefault="005F3F2E" w:rsidP="005F3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</w:p>
    <w:p w:rsidR="005F3F2E" w:rsidRPr="00FF2B81" w:rsidRDefault="005F3F2E" w:rsidP="005F3F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>         Администрация  </w:t>
      </w:r>
      <w:r w:rsidR="0072423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24239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724239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t xml:space="preserve">  в  лице  Комиссии по подготовке проекта правил землепользования и застройки </w:t>
      </w:r>
      <w:r w:rsidR="0072423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24239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724239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 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t>оповещает о начале общественных обсуждений / публичных слушаний по проекту:</w:t>
      </w:r>
    </w:p>
    <w:p w:rsidR="005F3F2E" w:rsidRPr="00FF2B81" w:rsidRDefault="005F3F2E" w:rsidP="005F3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>"_________________________________________________________________"</w:t>
      </w:r>
    </w:p>
    <w:p w:rsidR="005F3F2E" w:rsidRPr="00FF2B81" w:rsidRDefault="005F3F2E" w:rsidP="005F3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 xml:space="preserve">          Правовой акт о назначении публичных слушаний: </w:t>
      </w:r>
    </w:p>
    <w:p w:rsidR="005F3F2E" w:rsidRPr="00FF2B81" w:rsidRDefault="005F3F2E" w:rsidP="005F3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F3F2E" w:rsidRPr="00FF2B81" w:rsidRDefault="005F3F2E" w:rsidP="005F3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>          Сроки проведения общественных обсуждений / публичных слушаний по проекту:</w:t>
      </w:r>
    </w:p>
    <w:p w:rsidR="005F3F2E" w:rsidRPr="00FF2B81" w:rsidRDefault="005F3F2E" w:rsidP="005F3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>    с "__" __________ 20__ г. по "__" __________ 20__ г.</w:t>
      </w:r>
    </w:p>
    <w:p w:rsidR="005F3F2E" w:rsidRPr="00FF2B81" w:rsidRDefault="005F3F2E" w:rsidP="005F3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>       Экспозиция  (экспозиции) проекта, подлежащего рассмотрению на публичных слушаниях, проводится по адресу:</w:t>
      </w:r>
    </w:p>
    <w:p w:rsidR="005F3F2E" w:rsidRPr="00FF2B81" w:rsidRDefault="005F3F2E" w:rsidP="005F3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F3F2E" w:rsidRPr="00FF2B81" w:rsidRDefault="005F3F2E" w:rsidP="005F3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>            Дата открытия экспозиции (экспозиций) "__" _________ 20__ г.</w:t>
      </w:r>
    </w:p>
    <w:p w:rsidR="005F3F2E" w:rsidRPr="00FF2B81" w:rsidRDefault="005F3F2E" w:rsidP="005F3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>            Срок проведения экспозиции (экспозиций):</w:t>
      </w:r>
    </w:p>
    <w:p w:rsidR="005F3F2E" w:rsidRPr="00FF2B81" w:rsidRDefault="005F3F2E" w:rsidP="005F3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>    с "__" __________ 20__ г. по "__" __________ 20__ г.</w:t>
      </w:r>
    </w:p>
    <w:p w:rsidR="005F3F2E" w:rsidRPr="00FF2B81" w:rsidRDefault="005F3F2E" w:rsidP="005F3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>             Дни     и     часы,    в    которые     возможно     посещение     указанной  экспозиции (экспозиций), __________________________________________________________________</w:t>
      </w:r>
    </w:p>
    <w:p w:rsidR="005F3F2E" w:rsidRPr="00FF2B81" w:rsidRDefault="005F3F2E" w:rsidP="005F3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 xml:space="preserve">          Участники публичных слушаний вносят предложения и замечания, касающиеся проекта,   подлежащего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 рассмотрению  на  публичных 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t>слушаниях,  в  срок:</w:t>
      </w:r>
    </w:p>
    <w:p w:rsidR="005F3F2E" w:rsidRPr="00FF2B81" w:rsidRDefault="005F3F2E" w:rsidP="005F3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lastRenderedPageBreak/>
        <w:t>с "__" ___________ 20__ г.   по    "__" _____________ 20__   г.   в   форме ____</w:t>
      </w:r>
    </w:p>
    <w:p w:rsidR="005F3F2E" w:rsidRPr="00FF2B81" w:rsidRDefault="005F3F2E" w:rsidP="005F3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F3F2E" w:rsidRPr="00FF2B81" w:rsidRDefault="005F3F2E" w:rsidP="005F3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 xml:space="preserve">         Наименование  официального  сайта,  на  котором будет размещен проект, подлежащий  рассмотрению на публичных слушаниях, и информационные материалы к нему </w:t>
      </w:r>
    </w:p>
    <w:p w:rsidR="005F3F2E" w:rsidRPr="00FF2B81" w:rsidRDefault="005F3F2E" w:rsidP="005F3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F3F2E" w:rsidRPr="00FF2B81" w:rsidRDefault="005F3F2E" w:rsidP="005F3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>       Дата   размещения   проекта,  подлежащего   рассмотрению  на  публичных слушаниях,  и  информационных  материалов  к  нему на указанном официальном  сайте: "__" _________ 20__ г.</w:t>
      </w:r>
    </w:p>
    <w:p w:rsidR="005F3F2E" w:rsidRPr="00FF2B81" w:rsidRDefault="005F3F2E" w:rsidP="005F3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>          Дата,  время и 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(только для публичных слушаний)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3F2E" w:rsidRPr="00FF2B81" w:rsidRDefault="005F3F2E" w:rsidP="005F3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F3F2E" w:rsidRPr="00FF2B81" w:rsidRDefault="005F3F2E" w:rsidP="005F3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t>               Контактный  номер телефона для получения справки по вопросам, связанным с проведением процедуры публичных слушаний: _______________________________________________________________</w:t>
      </w:r>
    </w:p>
    <w:p w:rsidR="005F3F2E" w:rsidRPr="00FF2B81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Председатель Комиссии </w:t>
      </w:r>
    </w:p>
    <w:p w:rsidR="005F3F2E" w:rsidRPr="00FF2B81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Секретарь  Комиссии </w:t>
      </w:r>
    </w:p>
    <w:p w:rsidR="005F3F2E" w:rsidRDefault="005F3F2E" w:rsidP="005F3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5F3F2E" w:rsidRDefault="005F3F2E" w:rsidP="005F3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5F3F2E" w:rsidRDefault="005F3F2E" w:rsidP="005F3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A85020" w:rsidRDefault="00A85020"/>
    <w:sectPr w:rsidR="00A85020" w:rsidSect="005F3F2E">
      <w:headerReference w:type="default" r:id="rId6"/>
      <w:pgSz w:w="11906" w:h="16838"/>
      <w:pgMar w:top="1134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F2E" w:rsidRDefault="005F3F2E" w:rsidP="005F3F2E">
      <w:pPr>
        <w:spacing w:after="0" w:line="240" w:lineRule="auto"/>
      </w:pPr>
      <w:r>
        <w:separator/>
      </w:r>
    </w:p>
  </w:endnote>
  <w:endnote w:type="continuationSeparator" w:id="1">
    <w:p w:rsidR="005F3F2E" w:rsidRDefault="005F3F2E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F2E" w:rsidRDefault="005F3F2E" w:rsidP="005F3F2E">
      <w:pPr>
        <w:spacing w:after="0" w:line="240" w:lineRule="auto"/>
      </w:pPr>
      <w:r>
        <w:separator/>
      </w:r>
    </w:p>
  </w:footnote>
  <w:footnote w:type="continuationSeparator" w:id="1">
    <w:p w:rsidR="005F3F2E" w:rsidRDefault="005F3F2E" w:rsidP="005F3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27547"/>
      <w:docPartObj>
        <w:docPartGallery w:val="Page Numbers (Top of Page)"/>
        <w:docPartUnique/>
      </w:docPartObj>
    </w:sdtPr>
    <w:sdtContent>
      <w:p w:rsidR="005F3F2E" w:rsidRDefault="006B2365">
        <w:pPr>
          <w:pStyle w:val="a3"/>
          <w:jc w:val="center"/>
        </w:pPr>
        <w:r w:rsidRPr="005F3F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F3F2E" w:rsidRPr="005F3F2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F3F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423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F3F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F3F2E" w:rsidRDefault="005F3F2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5F3F2E"/>
    <w:rsid w:val="006B2365"/>
    <w:rsid w:val="00724239"/>
    <w:rsid w:val="007304A8"/>
    <w:rsid w:val="00A8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4</cp:revision>
  <cp:lastPrinted>2022-03-29T23:43:00Z</cp:lastPrinted>
  <dcterms:created xsi:type="dcterms:W3CDTF">2022-03-29T07:05:00Z</dcterms:created>
  <dcterms:modified xsi:type="dcterms:W3CDTF">2026-02-05T07:10:00Z</dcterms:modified>
</cp:coreProperties>
</file>