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17" w:rsidRPr="00EA5D2D" w:rsidRDefault="00C25117" w:rsidP="00EA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A5D2D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 xml:space="preserve">ПАМЯТКА ГРАЖДАНИНУ </w:t>
      </w:r>
    </w:p>
    <w:p w:rsidR="00C25117" w:rsidRDefault="00C25117" w:rsidP="00EA5D2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t>ЧТО ТАКОЕ КОРРУПЦИЯ?</w:t>
      </w:r>
    </w:p>
    <w:p w:rsidR="00C25117" w:rsidRPr="00EA5D2D" w:rsidRDefault="00C25117" w:rsidP="00EA5D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EA5D2D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Коррупция</w:t>
      </w:r>
      <w:r w:rsidRPr="00EA5D2D">
        <w:rPr>
          <w:rFonts w:ascii="Times New Roman" w:hAnsi="Times New Roman"/>
          <w:sz w:val="28"/>
          <w:szCs w:val="28"/>
          <w:lang w:eastAsia="ru-RU"/>
        </w:rPr>
        <w:t xml:space="preserve"> (от </w:t>
      </w:r>
      <w:hyperlink r:id="rId5" w:tooltip="Латинский язык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лат.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> </w:t>
      </w:r>
      <w:r w:rsidRPr="00EA5D2D">
        <w:rPr>
          <w:rFonts w:ascii="Times New Roman" w:hAnsi="Times New Roman"/>
          <w:i/>
          <w:iCs/>
          <w:sz w:val="28"/>
          <w:szCs w:val="28"/>
          <w:lang w:val="la-Latn" w:eastAsia="ru-RU"/>
        </w:rPr>
        <w:t>corrumpere</w:t>
      </w:r>
      <w:r w:rsidRPr="00EA5D2D">
        <w:rPr>
          <w:rFonts w:ascii="Times New Roman" w:hAnsi="Times New Roman"/>
          <w:sz w:val="28"/>
          <w:szCs w:val="28"/>
          <w:lang w:eastAsia="ru-RU"/>
        </w:rPr>
        <w:t xml:space="preserve"> — «растлевать») — термин, обозначающий обычно использование должностным лицом своих </w:t>
      </w:r>
      <w:hyperlink r:id="rId6" w:tooltip="Власть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властных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полномочий и доверенных ему </w:t>
      </w:r>
      <w:hyperlink r:id="rId7" w:tooltip="Право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прав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в целях личной выгоды, противоречащее установленным </w:t>
      </w:r>
      <w:hyperlink r:id="rId8" w:tooltip="Правило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правилам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>(</w:t>
      </w:r>
      <w:hyperlink r:id="rId9" w:tooltip="Законодательство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законодательству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). Наиболее часто термин применяется по отношению к </w:t>
      </w:r>
      <w:hyperlink r:id="rId10" w:tooltip="Бюрократ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 xml:space="preserve">бюрократическому 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аппарату и политической </w:t>
      </w:r>
      <w:hyperlink r:id="rId11" w:tooltip="Элита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элите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. Соответствующий термин в европейских языках обычно имеет более широкую </w:t>
      </w:r>
      <w:hyperlink r:id="rId12" w:tooltip="Семантика (лингвистика)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семантику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>, вытекающую из первичного значения исходного латинского слова.</w:t>
      </w:r>
    </w:p>
    <w:p w:rsidR="00C25117" w:rsidRPr="00EA5D2D" w:rsidRDefault="00C25117" w:rsidP="00EA5D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 xml:space="preserve">Характерным признаком коррупции является </w:t>
      </w:r>
      <w:hyperlink r:id="rId13" w:tooltip="Конфликт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 xml:space="preserve">конфликт 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между действиями должностного лица и интересами его работодателя либо конфликт между действиями </w:t>
      </w:r>
      <w:hyperlink r:id="rId14" w:tooltip="Выборы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выборного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лица и интересами </w:t>
      </w:r>
      <w:hyperlink r:id="rId15" w:tooltip="Общество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общества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. Многие виды коррупции аналогичны </w:t>
      </w:r>
      <w:hyperlink r:id="rId16" w:tooltip="Мошенничество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мошенничеству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>, совершаемому должностным лицом, и относятся к категории преступлений против государственной власти.</w:t>
      </w:r>
    </w:p>
    <w:p w:rsidR="00C25117" w:rsidRPr="00EA5D2D" w:rsidRDefault="00C25117" w:rsidP="00EA5D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 xml:space="preserve">Коррупции может быть подвержен любой человек, обладающий </w:t>
      </w:r>
      <w:r w:rsidRPr="00EA5D2D">
        <w:rPr>
          <w:rFonts w:ascii="Times New Roman" w:hAnsi="Times New Roman"/>
          <w:i/>
          <w:iCs/>
          <w:sz w:val="28"/>
          <w:szCs w:val="28"/>
          <w:lang w:eastAsia="ru-RU"/>
        </w:rPr>
        <w:t>дискреционной властью</w:t>
      </w:r>
      <w:r w:rsidRPr="00EA5D2D">
        <w:rPr>
          <w:rFonts w:ascii="Times New Roman" w:hAnsi="Times New Roman"/>
          <w:sz w:val="28"/>
          <w:szCs w:val="28"/>
          <w:lang w:eastAsia="ru-RU"/>
        </w:rPr>
        <w:t xml:space="preserve"> — властью над распределением каких-либо не принадлежащих ему </w:t>
      </w:r>
      <w:hyperlink r:id="rId17" w:tooltip="Ресурс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ресурсов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по своему усмотрению (</w:t>
      </w:r>
      <w:hyperlink r:id="rId18" w:tooltip="Чиновник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чиновник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tooltip="Депутат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депутат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0" w:tooltip="Судья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судья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, сотрудник </w:t>
      </w:r>
      <w:hyperlink r:id="rId21" w:tooltip="Правоохранительные органы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правоохранительных органов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2" w:tooltip="Администратор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администратор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3" w:tooltip="Экзамен" w:history="1">
        <w:proofErr w:type="spellStart"/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экзаменатор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>,</w:t>
      </w:r>
      <w:hyperlink r:id="rId24" w:tooltip="Врач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врач</w:t>
        </w:r>
      </w:hyperlink>
      <w:r w:rsidRPr="00EA5D2D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и</w:t>
      </w:r>
      <w:proofErr w:type="spellEnd"/>
      <w:r w:rsidRPr="00EA5D2D">
        <w:rPr>
          <w:rFonts w:ascii="Times New Roman" w:hAnsi="Times New Roman"/>
          <w:sz w:val="28"/>
          <w:szCs w:val="28"/>
          <w:lang w:eastAsia="ru-RU"/>
        </w:rPr>
        <w:t xml:space="preserve"> т. д.). Главным стимулом к коррупции является возможность получения экономической </w:t>
      </w:r>
      <w:hyperlink r:id="rId25" w:tooltip="Прибыль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прибыли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A5D2D">
        <w:rPr>
          <w:rFonts w:ascii="Times New Roman" w:hAnsi="Times New Roman"/>
          <w:i/>
          <w:iCs/>
          <w:sz w:val="28"/>
          <w:szCs w:val="28"/>
          <w:lang w:eastAsia="ru-RU"/>
        </w:rPr>
        <w:t>ренты</w:t>
      </w:r>
      <w:r w:rsidRPr="00EA5D2D">
        <w:rPr>
          <w:rFonts w:ascii="Times New Roman" w:hAnsi="Times New Roman"/>
          <w:sz w:val="28"/>
          <w:szCs w:val="28"/>
          <w:lang w:eastAsia="ru-RU"/>
        </w:rPr>
        <w:t xml:space="preserve">), связанной с использованием властных полномочий, а главным сдерживающим фактором — </w:t>
      </w:r>
      <w:hyperlink r:id="rId26" w:tooltip="Риск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риск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разоблачения и </w:t>
      </w:r>
      <w:hyperlink r:id="rId27" w:tooltip="Наказание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наказания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>.</w:t>
      </w:r>
    </w:p>
    <w:p w:rsidR="00C25117" w:rsidRPr="00EA5D2D" w:rsidRDefault="00C25117" w:rsidP="00EA5D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r:id="rId28" w:tooltip="Макроэкономика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макроэкономическим</w:t>
        </w:r>
      </w:hyperlink>
      <w:r w:rsidRPr="00EA5D2D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и</w:t>
      </w:r>
      <w:r w:rsidRPr="00EA5D2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9" w:tooltip="Политэкономия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 xml:space="preserve">политэкономическим 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C25117" w:rsidRPr="00EA5D2D" w:rsidRDefault="00C25117" w:rsidP="00EA5D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color w:val="0000FF"/>
          <w:sz w:val="28"/>
          <w:szCs w:val="28"/>
          <w:lang w:eastAsia="ru-RU"/>
        </w:rPr>
        <w:t> </w:t>
      </w:r>
      <w:r w:rsidRPr="00EA5D2D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коррупции.</w:t>
      </w:r>
    </w:p>
    <w:p w:rsidR="00EA5D2D" w:rsidRDefault="00C25117" w:rsidP="00EA5D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 xml:space="preserve">Согласно российскому </w:t>
      </w:r>
      <w:hyperlink r:id="rId30" w:tooltip="Закон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законодательству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, коррупция — это злоупотребление служебным положением, дача </w:t>
      </w:r>
      <w:hyperlink r:id="rId31" w:tooltip="Взятка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взятки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, получение взятки, </w:t>
      </w:r>
      <w:hyperlink r:id="rId32" w:tooltip="Злоупотребление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злоупотребление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полномочиями, коммерческий подкуп либо иное незаконное использование </w:t>
      </w:r>
      <w:hyperlink r:id="rId33" w:tooltip="Физическое лицо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физическим лицом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своего </w:t>
      </w:r>
      <w:hyperlink r:id="rId34" w:tooltip="Должность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должностного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положения вопреки законным интересам </w:t>
      </w:r>
      <w:hyperlink r:id="rId35" w:tooltip="Общество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общества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6" w:tooltip="Государство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 xml:space="preserve">государства 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в целях получения </w:t>
      </w:r>
      <w:hyperlink r:id="rId37" w:tooltip="Выгода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выгоды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в виде денег, </w:t>
      </w:r>
      <w:hyperlink r:id="rId38" w:tooltip="Ценности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ценностей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, иного имущества или </w:t>
      </w:r>
      <w:hyperlink r:id="rId39" w:tooltip="Услуга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услуг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имущественного характера, иных </w:t>
      </w:r>
      <w:hyperlink r:id="rId40" w:tooltip="Собственность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имущественных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1" w:tooltip="Юридическое лицо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юридического лица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>.</w:t>
      </w:r>
    </w:p>
    <w:p w:rsidR="00C25117" w:rsidRPr="00EA5D2D" w:rsidRDefault="00C25117" w:rsidP="00EA5D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b/>
          <w:bCs/>
          <w:sz w:val="28"/>
          <w:szCs w:val="28"/>
          <w:lang w:eastAsia="ru-RU"/>
        </w:rPr>
        <w:t>Типология</w:t>
      </w:r>
    </w:p>
    <w:p w:rsidR="00C25117" w:rsidRPr="00EA5D2D" w:rsidRDefault="00C25117" w:rsidP="00EA5D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5D2D">
        <w:rPr>
          <w:rFonts w:ascii="Times New Roman" w:hAnsi="Times New Roman"/>
          <w:sz w:val="28"/>
          <w:szCs w:val="28"/>
          <w:lang w:eastAsia="ru-RU"/>
        </w:rPr>
        <w:t>Коррупцию</w:t>
      </w:r>
      <w:proofErr w:type="gramEnd"/>
      <w:r w:rsidRPr="00EA5D2D">
        <w:rPr>
          <w:rFonts w:ascii="Times New Roman" w:hAnsi="Times New Roman"/>
          <w:sz w:val="28"/>
          <w:szCs w:val="28"/>
          <w:lang w:eastAsia="ru-RU"/>
        </w:rPr>
        <w:t xml:space="preserve"> возможно </w:t>
      </w:r>
      <w:hyperlink r:id="rId42" w:tooltip="Классификация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классифицировать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по многим критериям: </w:t>
      </w:r>
    </w:p>
    <w:p w:rsidR="00C25117" w:rsidRPr="00EA5D2D" w:rsidRDefault="00C25117" w:rsidP="00EA5D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>- по типам взаимодействующих субъектов (</w:t>
      </w:r>
      <w:hyperlink r:id="rId43" w:tooltip="Гражданин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граждане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и мелкие служащие, </w:t>
      </w:r>
      <w:hyperlink r:id="rId44" w:tooltip="Фирма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фирмы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и чиновники, </w:t>
      </w:r>
      <w:hyperlink r:id="rId45" w:tooltip="Нация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 xml:space="preserve">нация 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и политическое руководство); </w:t>
      </w:r>
    </w:p>
    <w:p w:rsidR="00C25117" w:rsidRPr="00EA5D2D" w:rsidRDefault="00C25117" w:rsidP="00EA5D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 xml:space="preserve">- по типу выгоды (получение прибыли или уменьшение </w:t>
      </w:r>
      <w:hyperlink r:id="rId46" w:tooltip="Расход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расходов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Pr="00EA5D2D">
        <w:rPr>
          <w:rFonts w:ascii="Times New Roman" w:hAnsi="Times New Roman"/>
          <w:sz w:val="28"/>
          <w:szCs w:val="28"/>
          <w:lang w:eastAsia="ru-RU"/>
        </w:rPr>
        <w:t>;п</w:t>
      </w:r>
      <w:proofErr w:type="gramEnd"/>
      <w:r w:rsidRPr="00EA5D2D">
        <w:rPr>
          <w:rFonts w:ascii="Times New Roman" w:hAnsi="Times New Roman"/>
          <w:sz w:val="28"/>
          <w:szCs w:val="28"/>
          <w:lang w:eastAsia="ru-RU"/>
        </w:rPr>
        <w:t xml:space="preserve">о направленности (внутренняя и внешняя); </w:t>
      </w:r>
    </w:p>
    <w:p w:rsidR="00C25117" w:rsidRPr="00EA5D2D" w:rsidRDefault="00C25117" w:rsidP="00EA5D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 xml:space="preserve">- по способу взаимодействия субъектов, степени </w:t>
      </w:r>
      <w:hyperlink r:id="rId47" w:tooltip="Централизация и децентрализация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централизации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, предсказуемости и т. д. </w:t>
      </w:r>
    </w:p>
    <w:p w:rsidR="00C25117" w:rsidRPr="00EA5D2D" w:rsidRDefault="00C25117" w:rsidP="00EA5D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8" w:tooltip="Россия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России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исторически коррупция также различалась по тому, происходило ли получение неправомерных преимуществ за совершение </w:t>
      </w:r>
      <w:hyperlink r:id="rId49" w:tooltip="Закон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законных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действий («</w:t>
      </w:r>
      <w:proofErr w:type="gramStart"/>
      <w:r w:rsidRPr="00EA5D2D">
        <w:rPr>
          <w:rFonts w:ascii="Times New Roman" w:hAnsi="Times New Roman"/>
          <w:sz w:val="28"/>
          <w:szCs w:val="28"/>
          <w:lang w:eastAsia="ru-RU"/>
        </w:rPr>
        <w:t>мздоимство</w:t>
      </w:r>
      <w:proofErr w:type="gramEnd"/>
      <w:r w:rsidRPr="00EA5D2D">
        <w:rPr>
          <w:rFonts w:ascii="Times New Roman" w:hAnsi="Times New Roman"/>
          <w:sz w:val="28"/>
          <w:szCs w:val="28"/>
          <w:lang w:eastAsia="ru-RU"/>
        </w:rPr>
        <w:t>») или незаконных действий («лихоимство»).</w:t>
      </w:r>
    </w:p>
    <w:p w:rsidR="00C25117" w:rsidRPr="00EA5D2D" w:rsidRDefault="00C25117" w:rsidP="00EA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C25117" w:rsidRPr="00EA5D2D" w:rsidRDefault="00C25117" w:rsidP="00EA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b/>
          <w:bCs/>
          <w:sz w:val="28"/>
          <w:szCs w:val="28"/>
          <w:lang w:eastAsia="ru-RU"/>
        </w:rPr>
        <w:t>Формы коррупции.</w:t>
      </w:r>
      <w:r w:rsidRPr="00EA5D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5117" w:rsidRPr="00EA5D2D" w:rsidRDefault="00C25117" w:rsidP="00EA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C25117" w:rsidRPr="00EA5D2D" w:rsidRDefault="00C25117" w:rsidP="00EA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25117" w:rsidRPr="00EA5D2D" w:rsidRDefault="00C25117" w:rsidP="00EA5D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5D2D">
        <w:rPr>
          <w:rFonts w:ascii="Times New Roman" w:hAnsi="Times New Roman"/>
          <w:bCs/>
          <w:sz w:val="28"/>
          <w:szCs w:val="28"/>
          <w:lang w:eastAsia="ru-RU"/>
        </w:rPr>
        <w:t>- служебного мошенничества и других формах хищения;</w:t>
      </w:r>
    </w:p>
    <w:p w:rsidR="00C25117" w:rsidRPr="00EA5D2D" w:rsidRDefault="00C25117" w:rsidP="00EA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>- получения</w:t>
      </w:r>
      <w:r w:rsidR="00EA5D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5D2D">
        <w:rPr>
          <w:rFonts w:ascii="Times New Roman" w:hAnsi="Times New Roman"/>
          <w:sz w:val="28"/>
          <w:szCs w:val="28"/>
          <w:lang w:eastAsia="ru-RU"/>
        </w:rPr>
        <w:t>"комиссионных" за размещение государственных заказов;</w:t>
      </w:r>
    </w:p>
    <w:p w:rsidR="00C25117" w:rsidRPr="00EA5D2D" w:rsidRDefault="00C25117" w:rsidP="00EA5D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5D2D">
        <w:rPr>
          <w:rFonts w:ascii="Times New Roman" w:hAnsi="Times New Roman"/>
          <w:bCs/>
          <w:sz w:val="28"/>
          <w:szCs w:val="28"/>
          <w:lang w:eastAsia="ru-RU"/>
        </w:rPr>
        <w:t>- оказания государственным служащим разного рода услуг и иных "знаков внимания";</w:t>
      </w:r>
    </w:p>
    <w:p w:rsidR="00C25117" w:rsidRPr="00EA5D2D" w:rsidRDefault="00C25117" w:rsidP="00EA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>- поездок в заграничные командировки, на отдых и лечение за счет заинтересованных в решении вопросов партнеров;</w:t>
      </w:r>
    </w:p>
    <w:p w:rsidR="00C25117" w:rsidRPr="00EA5D2D" w:rsidRDefault="00C25117" w:rsidP="00EA5D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5D2D">
        <w:rPr>
          <w:rFonts w:ascii="Times New Roman" w:hAnsi="Times New Roman"/>
          <w:bCs/>
          <w:sz w:val="28"/>
          <w:szCs w:val="28"/>
          <w:lang w:eastAsia="ru-RU"/>
        </w:rPr>
        <w:t>- 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25117" w:rsidRPr="00EA5D2D" w:rsidRDefault="00C25117" w:rsidP="00EA5D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>- вымогательства взяток у водителей сотрудниками органов, обеспечивающих безопасность дорожного движения;</w:t>
      </w:r>
    </w:p>
    <w:p w:rsidR="00C25117" w:rsidRPr="00EA5D2D" w:rsidRDefault="00C25117" w:rsidP="00EA5D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5D2D">
        <w:rPr>
          <w:rFonts w:ascii="Times New Roman" w:hAnsi="Times New Roman"/>
          <w:bCs/>
          <w:sz w:val="28"/>
          <w:szCs w:val="28"/>
          <w:lang w:eastAsia="ru-RU"/>
        </w:rPr>
        <w:t>- устройства на работу родственников, друзей, знакомых;</w:t>
      </w:r>
    </w:p>
    <w:p w:rsidR="00C25117" w:rsidRPr="00EA5D2D" w:rsidRDefault="00C25117" w:rsidP="00EA5D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A5D2D">
        <w:rPr>
          <w:rFonts w:ascii="Times New Roman" w:hAnsi="Times New Roman"/>
          <w:bCs/>
          <w:sz w:val="28"/>
          <w:szCs w:val="28"/>
          <w:lang w:eastAsia="ru-RU"/>
        </w:rPr>
        <w:t>- получения руководителями от подчиненных доли взяток и др.</w:t>
      </w:r>
    </w:p>
    <w:p w:rsidR="00C25117" w:rsidRPr="00EA5D2D" w:rsidRDefault="00C25117" w:rsidP="00EA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 xml:space="preserve">Наряду с традиционной формой взятки появились ее современные модификации. Вместо конверта с деньгами теперь фигурируют действия, определяющие изменения в имущественном положении лиц, вовлеченных в коррумпированные отношения. </w:t>
      </w:r>
    </w:p>
    <w:p w:rsidR="00C25117" w:rsidRPr="00EA5D2D" w:rsidRDefault="00C25117" w:rsidP="00EA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 xml:space="preserve">Самые опасные формы коррупции квалифицируются как </w:t>
      </w:r>
      <w:hyperlink r:id="rId50" w:tooltip="Уголовное право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уголовные преступления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. К ним, прежде всего, относятся </w:t>
      </w:r>
      <w:hyperlink r:id="rId51" w:tooltip="Растрата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растрата</w:t>
        </w:r>
      </w:hyperlink>
      <w:r w:rsidRPr="00EA5D2D">
        <w:rPr>
          <w:sz w:val="28"/>
          <w:szCs w:val="28"/>
        </w:rPr>
        <w:t xml:space="preserve"> </w:t>
      </w:r>
      <w:r w:rsidRPr="00EA5D2D">
        <w:rPr>
          <w:rFonts w:ascii="Times New Roman" w:hAnsi="Times New Roman"/>
          <w:sz w:val="28"/>
          <w:szCs w:val="28"/>
          <w:lang w:eastAsia="ru-RU"/>
        </w:rPr>
        <w:t xml:space="preserve">(хищение) и </w:t>
      </w:r>
      <w:hyperlink r:id="rId52" w:tooltip="Взятка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взятки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>.</w:t>
      </w:r>
    </w:p>
    <w:p w:rsidR="00C25117" w:rsidRPr="00EA5D2D" w:rsidRDefault="00C25117" w:rsidP="00EA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Растрата </w:t>
      </w:r>
      <w:r w:rsidRPr="00EA5D2D">
        <w:rPr>
          <w:rFonts w:ascii="Times New Roman" w:hAnsi="Times New Roman"/>
          <w:sz w:val="28"/>
          <w:szCs w:val="28"/>
          <w:lang w:eastAsia="ru-RU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53" w:tooltip="Кража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воровства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25117" w:rsidRPr="00EA5D2D" w:rsidRDefault="00C25117" w:rsidP="00EA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D2D">
        <w:rPr>
          <w:rFonts w:ascii="Times New Roman" w:hAnsi="Times New Roman"/>
          <w:b/>
          <w:bCs/>
          <w:sz w:val="28"/>
          <w:szCs w:val="28"/>
          <w:lang w:eastAsia="ru-RU"/>
        </w:rPr>
        <w:t>Взятка</w:t>
      </w:r>
      <w:r w:rsidRPr="00EA5D2D">
        <w:rPr>
          <w:rFonts w:ascii="Times New Roman" w:hAnsi="Times New Roman"/>
          <w:sz w:val="28"/>
          <w:szCs w:val="28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54" w:tooltip="Физическое лицо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>физическому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55" w:tooltip="Юридическое лицо" w:history="1">
        <w:r w:rsidRPr="00EA5D2D">
          <w:rPr>
            <w:rStyle w:val="a3"/>
            <w:rFonts w:ascii="Times New Roman" w:hAnsi="Times New Roman"/>
            <w:sz w:val="28"/>
            <w:szCs w:val="28"/>
            <w:lang w:eastAsia="ru-RU"/>
          </w:rPr>
          <w:t xml:space="preserve">юридическому </w:t>
        </w:r>
      </w:hyperlink>
      <w:r w:rsidRPr="00EA5D2D">
        <w:rPr>
          <w:rFonts w:ascii="Times New Roman" w:hAnsi="Times New Roman"/>
          <w:sz w:val="28"/>
          <w:szCs w:val="28"/>
          <w:lang w:eastAsia="ru-RU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490B5F" w:rsidRPr="00EA5D2D" w:rsidRDefault="00C25117" w:rsidP="00EA5D2D">
      <w:pPr>
        <w:spacing w:after="0" w:line="240" w:lineRule="auto"/>
        <w:rPr>
          <w:sz w:val="28"/>
          <w:szCs w:val="28"/>
        </w:rPr>
      </w:pPr>
      <w:r w:rsidRPr="00EA5D2D">
        <w:rPr>
          <w:rFonts w:ascii="Times New Roman" w:hAnsi="Times New Roman"/>
          <w:sz w:val="28"/>
          <w:szCs w:val="28"/>
          <w:lang w:eastAsia="ru-RU"/>
        </w:rPr>
        <w:t> </w:t>
      </w:r>
    </w:p>
    <w:sectPr w:rsidR="00490B5F" w:rsidRPr="00EA5D2D" w:rsidSect="003F1CF5">
      <w:pgSz w:w="11906" w:h="16838"/>
      <w:pgMar w:top="568" w:right="850" w:bottom="709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117"/>
    <w:rsid w:val="000E5EF5"/>
    <w:rsid w:val="00134DAA"/>
    <w:rsid w:val="00167748"/>
    <w:rsid w:val="002C6208"/>
    <w:rsid w:val="003F1CF5"/>
    <w:rsid w:val="005A6234"/>
    <w:rsid w:val="005B50AD"/>
    <w:rsid w:val="005E3369"/>
    <w:rsid w:val="00710E3D"/>
    <w:rsid w:val="00C25117"/>
    <w:rsid w:val="00C53323"/>
    <w:rsid w:val="00CD5E43"/>
    <w:rsid w:val="00D5645C"/>
    <w:rsid w:val="00EA5D2D"/>
    <w:rsid w:val="00EC4A83"/>
    <w:rsid w:val="00F03068"/>
    <w:rsid w:val="00F3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2634" TargetMode="External"/><Relationship Id="rId18" Type="http://schemas.openxmlformats.org/officeDocument/2006/relationships/hyperlink" Target="http://dic.academic.ru/dic.nsf/ruwiki/16835" TargetMode="External"/><Relationship Id="rId26" Type="http://schemas.openxmlformats.org/officeDocument/2006/relationships/hyperlink" Target="http://dic.academic.ru/dic.nsf/ruwiki/153261" TargetMode="External"/><Relationship Id="rId39" Type="http://schemas.openxmlformats.org/officeDocument/2006/relationships/hyperlink" Target="http://dic.academic.ru/dic.nsf/ruwiki/243708" TargetMode="External"/><Relationship Id="rId21" Type="http://schemas.openxmlformats.org/officeDocument/2006/relationships/hyperlink" Target="http://dic.academic.ru/dic.nsf/ruwiki/202825" TargetMode="External"/><Relationship Id="rId34" Type="http://schemas.openxmlformats.org/officeDocument/2006/relationships/hyperlink" Target="http://dic.academic.ru/dic.nsf/ruwiki/904396" TargetMode="External"/><Relationship Id="rId42" Type="http://schemas.openxmlformats.org/officeDocument/2006/relationships/hyperlink" Target="http://dic.academic.ru/dic.nsf/ruwiki/6157" TargetMode="External"/><Relationship Id="rId47" Type="http://schemas.openxmlformats.org/officeDocument/2006/relationships/hyperlink" Target="http://dic.academic.ru/dic.nsf/ruwiki/16058" TargetMode="External"/><Relationship Id="rId50" Type="http://schemas.openxmlformats.org/officeDocument/2006/relationships/hyperlink" Target="http://dic.academic.ru/dic.nsf/ruwiki/15470" TargetMode="External"/><Relationship Id="rId55" Type="http://schemas.openxmlformats.org/officeDocument/2006/relationships/hyperlink" Target="http://dic.academic.ru/dic.nsf/ruwiki/46978" TargetMode="External"/><Relationship Id="rId7" Type="http://schemas.openxmlformats.org/officeDocument/2006/relationships/hyperlink" Target="http://dic.academic.ru/dic.nsf/ruwiki/173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ic.academic.ru/dic.nsf/ruwiki/85444" TargetMode="External"/><Relationship Id="rId29" Type="http://schemas.openxmlformats.org/officeDocument/2006/relationships/hyperlink" Target="http://dic.academic.ru/dic.nsf/ruwiki/1100129" TargetMode="External"/><Relationship Id="rId11" Type="http://schemas.openxmlformats.org/officeDocument/2006/relationships/hyperlink" Target="http://dic.academic.ru/dic.nsf/ruwiki/68051" TargetMode="External"/><Relationship Id="rId24" Type="http://schemas.openxmlformats.org/officeDocument/2006/relationships/hyperlink" Target="http://dic.academic.ru/dic.nsf/ruwiki/77324" TargetMode="External"/><Relationship Id="rId32" Type="http://schemas.openxmlformats.org/officeDocument/2006/relationships/hyperlink" Target="http://dic.academic.ru/dic.nsf/ruwiki/133878" TargetMode="External"/><Relationship Id="rId37" Type="http://schemas.openxmlformats.org/officeDocument/2006/relationships/hyperlink" Target="http://dic.academic.ru/dic.nsf/ruwiki/855376" TargetMode="External"/><Relationship Id="rId40" Type="http://schemas.openxmlformats.org/officeDocument/2006/relationships/hyperlink" Target="http://dic.academic.ru/dic.nsf/ruwiki/132457" TargetMode="External"/><Relationship Id="rId45" Type="http://schemas.openxmlformats.org/officeDocument/2006/relationships/hyperlink" Target="http://dic.academic.ru/dic.nsf/ruwiki/8398" TargetMode="External"/><Relationship Id="rId53" Type="http://schemas.openxmlformats.org/officeDocument/2006/relationships/hyperlink" Target="http://dic.academic.ru/dic.nsf/ruwiki/194980" TargetMode="External"/><Relationship Id="rId5" Type="http://schemas.openxmlformats.org/officeDocument/2006/relationships/hyperlink" Target="http://dic.academic.ru/dic.nsf/ruwiki/6165" TargetMode="External"/><Relationship Id="rId19" Type="http://schemas.openxmlformats.org/officeDocument/2006/relationships/hyperlink" Target="http://dic.academic.ru/dic.nsf/ruwiki/159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14854" TargetMode="External"/><Relationship Id="rId14" Type="http://schemas.openxmlformats.org/officeDocument/2006/relationships/hyperlink" Target="http://dic.academic.ru/dic.nsf/ruwiki/141844" TargetMode="External"/><Relationship Id="rId22" Type="http://schemas.openxmlformats.org/officeDocument/2006/relationships/hyperlink" Target="http://dic.academic.ru/dic.nsf/ruwiki/176411" TargetMode="External"/><Relationship Id="rId27" Type="http://schemas.openxmlformats.org/officeDocument/2006/relationships/hyperlink" Target="http://dic.academic.ru/dic.nsf/ruwiki/74354" TargetMode="External"/><Relationship Id="rId30" Type="http://schemas.openxmlformats.org/officeDocument/2006/relationships/hyperlink" Target="http://dic.academic.ru/dic.nsf/ruwiki/14128" TargetMode="External"/><Relationship Id="rId35" Type="http://schemas.openxmlformats.org/officeDocument/2006/relationships/hyperlink" Target="http://dic.academic.ru/dic.nsf/ruwiki/5718" TargetMode="External"/><Relationship Id="rId43" Type="http://schemas.openxmlformats.org/officeDocument/2006/relationships/hyperlink" Target="http://dic.academic.ru/dic.nsf/ruwiki/631411" TargetMode="External"/><Relationship Id="rId48" Type="http://schemas.openxmlformats.org/officeDocument/2006/relationships/hyperlink" Target="http://dic.academic.ru/dic.nsf/ruwiki/3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ic.academic.ru/dic.nsf/ruwiki/71461" TargetMode="External"/><Relationship Id="rId51" Type="http://schemas.openxmlformats.org/officeDocument/2006/relationships/hyperlink" Target="http://dic.academic.ru/dic.nsf/ruwiki/11172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ic.academic.ru/dic.nsf/ruwiki/681557" TargetMode="External"/><Relationship Id="rId17" Type="http://schemas.openxmlformats.org/officeDocument/2006/relationships/hyperlink" Target="http://dic.academic.ru/dic.nsf/ruwiki/111423" TargetMode="External"/><Relationship Id="rId25" Type="http://schemas.openxmlformats.org/officeDocument/2006/relationships/hyperlink" Target="http://dic.academic.ru/dic.nsf/ruwiki/89790" TargetMode="External"/><Relationship Id="rId33" Type="http://schemas.openxmlformats.org/officeDocument/2006/relationships/hyperlink" Target="http://dic.academic.ru/dic.nsf/ruwiki/49224" TargetMode="External"/><Relationship Id="rId38" Type="http://schemas.openxmlformats.org/officeDocument/2006/relationships/hyperlink" Target="http://dic.academic.ru/dic.nsf/ruwiki/1187247" TargetMode="External"/><Relationship Id="rId46" Type="http://schemas.openxmlformats.org/officeDocument/2006/relationships/hyperlink" Target="http://dic.academic.ru/dic.nsf/ruwiki/141253" TargetMode="External"/><Relationship Id="rId20" Type="http://schemas.openxmlformats.org/officeDocument/2006/relationships/hyperlink" Target="http://dic.academic.ru/dic.nsf/ruwiki/175359" TargetMode="External"/><Relationship Id="rId41" Type="http://schemas.openxmlformats.org/officeDocument/2006/relationships/hyperlink" Target="http://dic.academic.ru/dic.nsf/ruwiki/46978" TargetMode="External"/><Relationship Id="rId54" Type="http://schemas.openxmlformats.org/officeDocument/2006/relationships/hyperlink" Target="http://dic.academic.ru/dic.nsf/ruwiki/49224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0423" TargetMode="External"/><Relationship Id="rId15" Type="http://schemas.openxmlformats.org/officeDocument/2006/relationships/hyperlink" Target="http://dic.academic.ru/dic.nsf/ruwiki/5718" TargetMode="External"/><Relationship Id="rId23" Type="http://schemas.openxmlformats.org/officeDocument/2006/relationships/hyperlink" Target="http://dic.academic.ru/dic.nsf/ruwiki/117230" TargetMode="External"/><Relationship Id="rId28" Type="http://schemas.openxmlformats.org/officeDocument/2006/relationships/hyperlink" Target="http://dic.academic.ru/dic.nsf/ruwiki/4743" TargetMode="External"/><Relationship Id="rId36" Type="http://schemas.openxmlformats.org/officeDocument/2006/relationships/hyperlink" Target="http://dic.academic.ru/dic.nsf/ruwiki/1436" TargetMode="External"/><Relationship Id="rId49" Type="http://schemas.openxmlformats.org/officeDocument/2006/relationships/hyperlink" Target="http://dic.academic.ru/dic.nsf/ruwiki/1412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ic.academic.ru/dic.nsf/ruwiki/827375" TargetMode="External"/><Relationship Id="rId31" Type="http://schemas.openxmlformats.org/officeDocument/2006/relationships/hyperlink" Target="http://dic.academic.ru/dic.nsf/ruwiki/83888" TargetMode="External"/><Relationship Id="rId44" Type="http://schemas.openxmlformats.org/officeDocument/2006/relationships/hyperlink" Target="http://dic.academic.ru/dic.nsf/ruwiki/172459" TargetMode="External"/><Relationship Id="rId52" Type="http://schemas.openxmlformats.org/officeDocument/2006/relationships/hyperlink" Target="http://dic.academic.ru/dic.nsf/ruwiki/83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6</cp:revision>
  <cp:lastPrinted>2016-04-01T01:41:00Z</cp:lastPrinted>
  <dcterms:created xsi:type="dcterms:W3CDTF">2015-01-10T19:20:00Z</dcterms:created>
  <dcterms:modified xsi:type="dcterms:W3CDTF">2016-04-01T01:41:00Z</dcterms:modified>
</cp:coreProperties>
</file>