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508" w:rsidRPr="00711508" w:rsidRDefault="00711508" w:rsidP="00711508">
      <w:pPr>
        <w:jc w:val="right"/>
        <w:rPr>
          <w:rFonts w:ascii="Times New Roman" w:hAnsi="Times New Roman"/>
          <w:sz w:val="24"/>
          <w:szCs w:val="24"/>
        </w:rPr>
      </w:pPr>
      <w:r w:rsidRPr="00711508">
        <w:rPr>
          <w:rFonts w:ascii="Times New Roman" w:hAnsi="Times New Roman"/>
          <w:sz w:val="24"/>
          <w:szCs w:val="24"/>
        </w:rPr>
        <w:t>Приложение № 4</w:t>
      </w:r>
    </w:p>
    <w:tbl>
      <w:tblPr>
        <w:tblStyle w:val="a7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2"/>
      </w:tblGrid>
      <w:tr w:rsidR="00711508" w:rsidTr="00711508">
        <w:tc>
          <w:tcPr>
            <w:tcW w:w="5352" w:type="dxa"/>
          </w:tcPr>
          <w:p w:rsidR="00711508" w:rsidRDefault="00711508" w:rsidP="00711508">
            <w:pPr>
              <w:spacing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административному регламенту</w:t>
            </w:r>
          </w:p>
          <w:p w:rsidR="00711508" w:rsidRDefault="00711508" w:rsidP="00711508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6C73">
              <w:rPr>
                <w:rFonts w:ascii="Times New Roman" w:hAnsi="Times New Roman"/>
                <w:sz w:val="24"/>
                <w:szCs w:val="24"/>
              </w:rPr>
              <w:t>по предоставлению муниципальной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6C73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  <w:p w:rsidR="00711508" w:rsidRPr="00B62BAF" w:rsidRDefault="00711508" w:rsidP="00711508">
            <w:pPr>
              <w:spacing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62BAF">
              <w:rPr>
                <w:rFonts w:ascii="Times New Roman" w:hAnsi="Times New Roman"/>
                <w:sz w:val="24"/>
                <w:szCs w:val="24"/>
              </w:rPr>
              <w:t>«</w:t>
            </w:r>
            <w:r w:rsidRPr="00B62BA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Выдача разрешений </w:t>
            </w:r>
            <w:r w:rsidR="004A2768" w:rsidRPr="004A2768">
              <w:rPr>
                <w:rFonts w:ascii="Times New Roman" w:hAnsi="Times New Roman"/>
                <w:sz w:val="24"/>
                <w:szCs w:val="24"/>
                <w:lang w:eastAsia="ru-RU"/>
              </w:rPr>
              <w:t>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кг.), подъема привязанных аэростатов  над территорией муниципального округа город Партизанск Приморского края, посадку (взлет) на площадки, расположенные в границах муниципального округа город Партизанск Приморского края, сведения о которых не опубликованы в документах</w:t>
            </w:r>
            <w:proofErr w:type="gramEnd"/>
            <w:r w:rsidR="004A2768" w:rsidRPr="004A27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аэронавигационной информации</w:t>
            </w:r>
            <w:r w:rsidRPr="00B62BAF"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711508" w:rsidRDefault="00711508" w:rsidP="00711508">
            <w:pPr>
              <w:spacing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утвержденного постановлением администрации муниципального округа </w:t>
            </w:r>
          </w:p>
          <w:p w:rsidR="00711508" w:rsidRDefault="00711508" w:rsidP="00711508">
            <w:pPr>
              <w:spacing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 Партизанск Приморского края</w:t>
            </w:r>
          </w:p>
          <w:p w:rsidR="00711508" w:rsidRDefault="00363027" w:rsidP="00711508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от 18.09.2025г. № 1479-па</w:t>
            </w:r>
          </w:p>
        </w:tc>
      </w:tr>
    </w:tbl>
    <w:p w:rsidR="00711508" w:rsidRDefault="00711508" w:rsidP="001D4794">
      <w:pPr>
        <w:ind w:left="3544"/>
        <w:jc w:val="right"/>
        <w:rPr>
          <w:rFonts w:ascii="Times New Roman" w:hAnsi="Times New Roman"/>
          <w:sz w:val="24"/>
          <w:szCs w:val="24"/>
        </w:rPr>
      </w:pPr>
    </w:p>
    <w:p w:rsidR="001D4794" w:rsidRPr="00663439" w:rsidRDefault="001D4794" w:rsidP="001D4794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/>
          <w:bCs/>
          <w:color w:val="000000"/>
          <w:sz w:val="24"/>
          <w:szCs w:val="24"/>
        </w:rPr>
      </w:pPr>
    </w:p>
    <w:p w:rsidR="001D4794" w:rsidRPr="00663439" w:rsidRDefault="001D4794" w:rsidP="001D4794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/>
          <w:bCs/>
          <w:color w:val="000000"/>
          <w:sz w:val="24"/>
          <w:szCs w:val="24"/>
        </w:rPr>
      </w:pPr>
    </w:p>
    <w:p w:rsidR="001D4794" w:rsidRPr="00003A8D" w:rsidRDefault="001D4794" w:rsidP="001D479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003A8D">
        <w:rPr>
          <w:rFonts w:ascii="Times New Roman" w:hAnsi="Times New Roman"/>
          <w:sz w:val="24"/>
          <w:szCs w:val="24"/>
        </w:rPr>
        <w:t>РАЗРЕШЕНИЕ</w:t>
      </w:r>
    </w:p>
    <w:p w:rsidR="001D4794" w:rsidRPr="004A2768" w:rsidRDefault="004A2768" w:rsidP="004D0D5A">
      <w:pPr>
        <w:shd w:val="clear" w:color="auto" w:fill="FFFFFF"/>
        <w:spacing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4A2768">
        <w:rPr>
          <w:rFonts w:ascii="Times New Roman" w:hAnsi="Times New Roman"/>
          <w:sz w:val="24"/>
          <w:szCs w:val="24"/>
          <w:lang w:eastAsia="ru-RU"/>
        </w:rPr>
        <w:t>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кг.), подъема привязанных аэростатов  над территорией муниципального округа город Партизанск Приморского края, посадку (взлет) на площадки, расположенные в границах муниципального округа город Партизанск Приморского края, сведения о которых не опубликованы в документах аэронавигационной информации</w:t>
      </w:r>
      <w:r w:rsidR="001D4794" w:rsidRPr="004A2768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gramEnd"/>
    </w:p>
    <w:p w:rsidR="001D4794" w:rsidRPr="00003A8D" w:rsidRDefault="001D4794" w:rsidP="001D4794">
      <w:pPr>
        <w:rPr>
          <w:rFonts w:ascii="Times New Roman" w:hAnsi="Times New Roman"/>
          <w:sz w:val="24"/>
          <w:szCs w:val="24"/>
        </w:rPr>
      </w:pPr>
      <w:r w:rsidRPr="00003A8D">
        <w:rPr>
          <w:rFonts w:ascii="Times New Roman" w:hAnsi="Times New Roman"/>
          <w:sz w:val="24"/>
          <w:szCs w:val="24"/>
        </w:rPr>
        <w:t>«__» ____________ 20___</w:t>
      </w:r>
      <w:r>
        <w:rPr>
          <w:rFonts w:ascii="Times New Roman" w:hAnsi="Times New Roman"/>
          <w:sz w:val="24"/>
          <w:szCs w:val="24"/>
        </w:rPr>
        <w:t>г.</w:t>
      </w:r>
      <w:r w:rsidRPr="00003A8D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003A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r w:rsidRPr="00003A8D">
        <w:rPr>
          <w:rFonts w:ascii="Times New Roman" w:hAnsi="Times New Roman"/>
          <w:sz w:val="24"/>
          <w:szCs w:val="24"/>
        </w:rPr>
        <w:t xml:space="preserve"> ________</w:t>
      </w:r>
    </w:p>
    <w:p w:rsidR="001D4794" w:rsidRPr="00003A8D" w:rsidRDefault="001D4794" w:rsidP="001D4794">
      <w:pPr>
        <w:rPr>
          <w:rFonts w:ascii="Times New Roman" w:hAnsi="Times New Roman"/>
          <w:sz w:val="24"/>
          <w:szCs w:val="24"/>
        </w:rPr>
      </w:pPr>
    </w:p>
    <w:p w:rsidR="001D4794" w:rsidRPr="00003A8D" w:rsidRDefault="001D4794" w:rsidP="001D4794">
      <w:pPr>
        <w:ind w:firstLine="709"/>
        <w:rPr>
          <w:rFonts w:ascii="Times New Roman" w:hAnsi="Times New Roman"/>
          <w:sz w:val="24"/>
          <w:szCs w:val="24"/>
        </w:rPr>
      </w:pPr>
      <w:r w:rsidRPr="00003A8D">
        <w:rPr>
          <w:rFonts w:ascii="Times New Roman" w:hAnsi="Times New Roman"/>
          <w:sz w:val="24"/>
          <w:szCs w:val="24"/>
        </w:rPr>
        <w:t xml:space="preserve">В соответствии с пунктом 49 «Федеральных правил использования воздушного пространства Российской Федерации», утвержденных постановлением Правительства Российской Федерации </w:t>
      </w:r>
      <w:hyperlink r:id="rId6" w:history="1">
        <w:r w:rsidRPr="00003A8D">
          <w:rPr>
            <w:rFonts w:ascii="Times New Roman" w:hAnsi="Times New Roman"/>
            <w:sz w:val="24"/>
            <w:szCs w:val="24"/>
          </w:rPr>
          <w:t>от 11.03.2010</w:t>
        </w:r>
        <w:r>
          <w:rPr>
            <w:rFonts w:ascii="Times New Roman" w:hAnsi="Times New Roman"/>
            <w:sz w:val="24"/>
            <w:szCs w:val="24"/>
          </w:rPr>
          <w:t>г.</w:t>
        </w:r>
        <w:r w:rsidRPr="00003A8D">
          <w:rPr>
            <w:rFonts w:ascii="Times New Roman" w:hAnsi="Times New Roman"/>
            <w:sz w:val="24"/>
            <w:szCs w:val="24"/>
          </w:rPr>
          <w:t xml:space="preserve"> </w:t>
        </w:r>
        <w:r>
          <w:rPr>
            <w:rFonts w:ascii="Times New Roman" w:hAnsi="Times New Roman"/>
            <w:sz w:val="24"/>
            <w:szCs w:val="24"/>
          </w:rPr>
          <w:t>№</w:t>
        </w:r>
        <w:r w:rsidRPr="00003A8D">
          <w:rPr>
            <w:rFonts w:ascii="Times New Roman" w:hAnsi="Times New Roman"/>
            <w:sz w:val="24"/>
            <w:szCs w:val="24"/>
          </w:rPr>
          <w:t xml:space="preserve"> 138</w:t>
        </w:r>
      </w:hyperlink>
      <w:r w:rsidRPr="00003A8D">
        <w:rPr>
          <w:rFonts w:ascii="Times New Roman" w:hAnsi="Times New Roman"/>
          <w:sz w:val="24"/>
          <w:szCs w:val="24"/>
        </w:rPr>
        <w:t xml:space="preserve">, администрация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муниципального округа город Партизанск Приморского края </w:t>
      </w:r>
      <w:r w:rsidRPr="00003A8D">
        <w:rPr>
          <w:rFonts w:ascii="Times New Roman" w:hAnsi="Times New Roman"/>
          <w:sz w:val="24"/>
          <w:szCs w:val="24"/>
        </w:rPr>
        <w:t xml:space="preserve">разрешает: </w:t>
      </w:r>
    </w:p>
    <w:p w:rsidR="001D4794" w:rsidRPr="00003A8D" w:rsidRDefault="001D4794" w:rsidP="001D4794">
      <w:pPr>
        <w:spacing w:line="240" w:lineRule="auto"/>
        <w:rPr>
          <w:rFonts w:ascii="Times New Roman" w:hAnsi="Times New Roman"/>
          <w:sz w:val="24"/>
          <w:szCs w:val="24"/>
        </w:rPr>
      </w:pPr>
      <w:r w:rsidRPr="00003A8D">
        <w:rPr>
          <w:rFonts w:ascii="Times New Roman" w:hAnsi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1D4794" w:rsidRPr="001D4794" w:rsidRDefault="001D4794" w:rsidP="001D4794">
      <w:pPr>
        <w:spacing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1D4794">
        <w:rPr>
          <w:rFonts w:ascii="Times New Roman" w:hAnsi="Times New Roman"/>
          <w:sz w:val="24"/>
          <w:szCs w:val="24"/>
          <w:vertAlign w:val="superscript"/>
        </w:rPr>
        <w:t>(наименование юридического лица, ФИО)</w:t>
      </w:r>
    </w:p>
    <w:p w:rsidR="001D4794" w:rsidRPr="00003A8D" w:rsidRDefault="001D4794" w:rsidP="001D4794">
      <w:pPr>
        <w:spacing w:line="240" w:lineRule="auto"/>
        <w:rPr>
          <w:rFonts w:ascii="Times New Roman" w:hAnsi="Times New Roman"/>
          <w:sz w:val="24"/>
          <w:szCs w:val="24"/>
        </w:rPr>
      </w:pPr>
      <w:r w:rsidRPr="00003A8D">
        <w:rPr>
          <w:rFonts w:ascii="Times New Roman" w:hAnsi="Times New Roman"/>
          <w:sz w:val="24"/>
          <w:szCs w:val="24"/>
        </w:rPr>
        <w:t>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1D4794" w:rsidRPr="001D4794" w:rsidRDefault="001D4794" w:rsidP="001D4794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  <w:vertAlign w:val="subscript"/>
        </w:rPr>
      </w:pPr>
      <w:r w:rsidRPr="001D4794">
        <w:rPr>
          <w:rFonts w:ascii="Times New Roman" w:hAnsi="Times New Roman"/>
          <w:sz w:val="24"/>
          <w:szCs w:val="24"/>
          <w:vertAlign w:val="subscript"/>
        </w:rPr>
        <w:t>адрес местонахождения (жительства)</w:t>
      </w:r>
    </w:p>
    <w:p w:rsidR="001D4794" w:rsidRPr="00003A8D" w:rsidRDefault="001D4794" w:rsidP="001D4794">
      <w:pPr>
        <w:spacing w:line="240" w:lineRule="auto"/>
        <w:rPr>
          <w:rFonts w:ascii="Times New Roman" w:hAnsi="Times New Roman"/>
          <w:sz w:val="24"/>
          <w:szCs w:val="24"/>
        </w:rPr>
      </w:pPr>
      <w:r w:rsidRPr="00003A8D">
        <w:rPr>
          <w:rFonts w:ascii="Times New Roman" w:hAnsi="Times New Roman"/>
          <w:sz w:val="24"/>
          <w:szCs w:val="24"/>
        </w:rPr>
        <w:t>выполнение _______________________________________________________________</w:t>
      </w:r>
    </w:p>
    <w:p w:rsidR="001D4794" w:rsidRPr="001D4794" w:rsidRDefault="001D4794" w:rsidP="001D4794">
      <w:pPr>
        <w:spacing w:line="240" w:lineRule="auto"/>
        <w:jc w:val="center"/>
        <w:rPr>
          <w:rFonts w:ascii="Times New Roman" w:hAnsi="Times New Roman"/>
          <w:bCs/>
          <w:color w:val="000000"/>
          <w:sz w:val="24"/>
          <w:szCs w:val="24"/>
          <w:vertAlign w:val="superscript"/>
        </w:rPr>
      </w:pPr>
      <w:proofErr w:type="gramStart"/>
      <w:r w:rsidRPr="00003A8D">
        <w:rPr>
          <w:rFonts w:ascii="Times New Roman" w:hAnsi="Times New Roman"/>
          <w:sz w:val="24"/>
          <w:szCs w:val="24"/>
        </w:rPr>
        <w:t>(</w:t>
      </w:r>
      <w:r w:rsidRPr="001D4794">
        <w:rPr>
          <w:rFonts w:ascii="Times New Roman" w:hAnsi="Times New Roman"/>
          <w:bCs/>
          <w:color w:val="000000"/>
          <w:sz w:val="24"/>
          <w:szCs w:val="24"/>
          <w:vertAlign w:val="superscript"/>
        </w:rPr>
        <w:t xml:space="preserve">авиационных работ, парашютных прыжков, демонстрационных полетов воздушных судов, полетов беспилотных летательных аппаратов, подъема </w:t>
      </w:r>
      <w:proofErr w:type="gramEnd"/>
    </w:p>
    <w:p w:rsidR="001D4794" w:rsidRPr="001D4794" w:rsidRDefault="001D4794" w:rsidP="001D4794">
      <w:pPr>
        <w:spacing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1D4794">
        <w:rPr>
          <w:rFonts w:ascii="Times New Roman" w:hAnsi="Times New Roman"/>
          <w:bCs/>
          <w:color w:val="000000"/>
          <w:sz w:val="24"/>
          <w:szCs w:val="24"/>
          <w:vertAlign w:val="superscript"/>
        </w:rPr>
        <w:t>привязных аэростатов, посадку (взлет) на площадки,  сведения о которых не опубликованы в документах аэронавигационной информации (посадочные площадки, планируемые к использованию)</w:t>
      </w:r>
    </w:p>
    <w:p w:rsidR="001D4794" w:rsidRPr="00003A8D" w:rsidRDefault="001D4794" w:rsidP="001D4794">
      <w:pPr>
        <w:rPr>
          <w:rFonts w:ascii="Times New Roman" w:hAnsi="Times New Roman"/>
          <w:sz w:val="24"/>
          <w:szCs w:val="24"/>
        </w:rPr>
      </w:pPr>
      <w:r w:rsidRPr="00003A8D">
        <w:rPr>
          <w:rFonts w:ascii="Times New Roman" w:hAnsi="Times New Roman"/>
          <w:sz w:val="24"/>
          <w:szCs w:val="24"/>
        </w:rPr>
        <w:t>на воздушном судне:_____________________________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1D4794" w:rsidRPr="001D4794" w:rsidRDefault="001D4794" w:rsidP="001D4794">
      <w:pPr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Pr="00003A8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D4794">
        <w:rPr>
          <w:rFonts w:ascii="Times New Roman" w:hAnsi="Times New Roman"/>
          <w:sz w:val="24"/>
          <w:szCs w:val="24"/>
          <w:vertAlign w:val="superscript"/>
        </w:rPr>
        <w:t>(государственный, регистрационный (опознавательный/</w:t>
      </w:r>
      <w:proofErr w:type="spellStart"/>
      <w:r w:rsidRPr="001D4794">
        <w:rPr>
          <w:rFonts w:ascii="Times New Roman" w:hAnsi="Times New Roman"/>
          <w:sz w:val="24"/>
          <w:szCs w:val="24"/>
          <w:vertAlign w:val="superscript"/>
        </w:rPr>
        <w:t>учетноопознавательный</w:t>
      </w:r>
      <w:proofErr w:type="spellEnd"/>
      <w:r w:rsidRPr="001D4794">
        <w:rPr>
          <w:rFonts w:ascii="Times New Roman" w:hAnsi="Times New Roman"/>
          <w:sz w:val="24"/>
          <w:szCs w:val="24"/>
          <w:vertAlign w:val="superscript"/>
        </w:rPr>
        <w:t xml:space="preserve"> знак) </w:t>
      </w:r>
      <w:proofErr w:type="gramEnd"/>
    </w:p>
    <w:p w:rsidR="001D4794" w:rsidRPr="00003A8D" w:rsidRDefault="001D4794" w:rsidP="001D4794">
      <w:pPr>
        <w:rPr>
          <w:rFonts w:ascii="Times New Roman" w:hAnsi="Times New Roman"/>
          <w:sz w:val="24"/>
          <w:szCs w:val="24"/>
        </w:rPr>
      </w:pPr>
      <w:r w:rsidRPr="00003A8D">
        <w:rPr>
          <w:rFonts w:ascii="Times New Roman" w:hAnsi="Times New Roman"/>
          <w:sz w:val="24"/>
          <w:szCs w:val="24"/>
        </w:rPr>
        <w:lastRenderedPageBreak/>
        <w:t>заводской номер _______________________________________________________________</w:t>
      </w:r>
    </w:p>
    <w:p w:rsidR="001D4794" w:rsidRPr="001D4794" w:rsidRDefault="001D4794" w:rsidP="001D4794">
      <w:pPr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1D4794">
        <w:rPr>
          <w:rFonts w:ascii="Times New Roman" w:hAnsi="Times New Roman"/>
          <w:sz w:val="24"/>
          <w:szCs w:val="24"/>
          <w:vertAlign w:val="superscript"/>
        </w:rPr>
        <w:t xml:space="preserve">                  (при наличии)</w:t>
      </w:r>
    </w:p>
    <w:p w:rsidR="001D4794" w:rsidRPr="00003A8D" w:rsidRDefault="001D4794" w:rsidP="001D4794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003A8D">
        <w:rPr>
          <w:rFonts w:ascii="Times New Roman" w:hAnsi="Times New Roman"/>
          <w:sz w:val="24"/>
          <w:szCs w:val="24"/>
        </w:rPr>
        <w:t>Место выполнения:_____________________________________________________________</w:t>
      </w:r>
    </w:p>
    <w:p w:rsidR="001D4794" w:rsidRPr="001D4794" w:rsidRDefault="001D4794" w:rsidP="001D4794">
      <w:pPr>
        <w:shd w:val="clear" w:color="auto" w:fill="FFFFFF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1D4794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(Населённый пун</w:t>
      </w:r>
      <w:proofErr w:type="gramStart"/>
      <w:r w:rsidRPr="001D4794">
        <w:rPr>
          <w:rFonts w:ascii="Times New Roman" w:hAnsi="Times New Roman"/>
          <w:sz w:val="24"/>
          <w:szCs w:val="24"/>
          <w:vertAlign w:val="superscript"/>
        </w:rPr>
        <w:t>кт в гр</w:t>
      </w:r>
      <w:proofErr w:type="gramEnd"/>
      <w:r w:rsidRPr="001D4794">
        <w:rPr>
          <w:rFonts w:ascii="Times New Roman" w:hAnsi="Times New Roman"/>
          <w:sz w:val="24"/>
          <w:szCs w:val="24"/>
          <w:vertAlign w:val="superscript"/>
        </w:rPr>
        <w:t>аницах муниципального округа город Партизанск Приморского края)</w:t>
      </w:r>
    </w:p>
    <w:p w:rsidR="001D4794" w:rsidRPr="00003A8D" w:rsidRDefault="001D4794" w:rsidP="001D4794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003A8D">
        <w:rPr>
          <w:rFonts w:ascii="Times New Roman" w:hAnsi="Times New Roman"/>
          <w:sz w:val="24"/>
          <w:szCs w:val="24"/>
        </w:rPr>
        <w:t>Время выполнения: _____________________________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 w:rsidR="001D4794" w:rsidRPr="001D4794" w:rsidRDefault="001D4794" w:rsidP="001D4794">
      <w:pPr>
        <w:shd w:val="clear" w:color="auto" w:fill="FFFFFF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1D4794">
        <w:rPr>
          <w:rFonts w:ascii="Times New Roman" w:hAnsi="Times New Roman"/>
          <w:sz w:val="24"/>
          <w:szCs w:val="24"/>
          <w:vertAlign w:val="superscript"/>
        </w:rPr>
        <w:t>(дневное/ночное)</w:t>
      </w:r>
    </w:p>
    <w:p w:rsidR="001D4794" w:rsidRPr="00003A8D" w:rsidRDefault="001D4794" w:rsidP="001D4794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003A8D">
        <w:rPr>
          <w:rFonts w:ascii="Times New Roman" w:hAnsi="Times New Roman"/>
          <w:sz w:val="24"/>
          <w:szCs w:val="24"/>
        </w:rPr>
        <w:t>Дата выполнения: ______________________________________________________________</w:t>
      </w:r>
    </w:p>
    <w:p w:rsidR="001D4794" w:rsidRPr="00003A8D" w:rsidRDefault="001D4794" w:rsidP="001D4794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003A8D">
        <w:rPr>
          <w:rFonts w:ascii="Times New Roman" w:hAnsi="Times New Roman"/>
          <w:sz w:val="24"/>
          <w:szCs w:val="24"/>
        </w:rPr>
        <w:t>Срок выполнения: 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:rsidR="001D4794" w:rsidRDefault="001D4794" w:rsidP="001D4794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003A8D">
        <w:rPr>
          <w:rFonts w:ascii="Times New Roman" w:hAnsi="Times New Roman"/>
          <w:sz w:val="24"/>
          <w:szCs w:val="24"/>
        </w:rPr>
        <w:t>Примечания:         ______________________________________________________________</w:t>
      </w:r>
    </w:p>
    <w:p w:rsidR="001D4794" w:rsidRDefault="001D4794" w:rsidP="001D4794">
      <w:pPr>
        <w:shd w:val="clear" w:color="auto" w:fill="FFFFFF"/>
        <w:rPr>
          <w:rFonts w:ascii="Times New Roman" w:hAnsi="Times New Roman"/>
          <w:sz w:val="24"/>
          <w:szCs w:val="24"/>
        </w:rPr>
      </w:pPr>
    </w:p>
    <w:p w:rsidR="001D4794" w:rsidRPr="00003A8D" w:rsidRDefault="001D4794" w:rsidP="001D4794">
      <w:pPr>
        <w:shd w:val="clear" w:color="auto" w:fill="FFFFFF"/>
        <w:rPr>
          <w:rFonts w:ascii="Times New Roman" w:hAnsi="Times New Roman"/>
          <w:sz w:val="24"/>
          <w:szCs w:val="24"/>
        </w:rPr>
      </w:pPr>
    </w:p>
    <w:p w:rsidR="001D4794" w:rsidRPr="00003A8D" w:rsidRDefault="001D4794" w:rsidP="001D4794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003A8D">
        <w:rPr>
          <w:rFonts w:ascii="Times New Roman" w:hAnsi="Times New Roman"/>
          <w:sz w:val="24"/>
          <w:szCs w:val="24"/>
        </w:rPr>
        <w:t>_______________                                         ______________                _________</w:t>
      </w:r>
      <w:r>
        <w:rPr>
          <w:rFonts w:ascii="Times New Roman" w:hAnsi="Times New Roman"/>
          <w:sz w:val="24"/>
          <w:szCs w:val="24"/>
        </w:rPr>
        <w:t>____</w:t>
      </w:r>
      <w:r w:rsidRPr="00003A8D">
        <w:rPr>
          <w:rFonts w:ascii="Times New Roman" w:hAnsi="Times New Roman"/>
          <w:sz w:val="24"/>
          <w:szCs w:val="24"/>
        </w:rPr>
        <w:t>______</w:t>
      </w:r>
    </w:p>
    <w:p w:rsidR="001D4794" w:rsidRPr="001D4794" w:rsidRDefault="001D4794" w:rsidP="001D4794">
      <w:pPr>
        <w:shd w:val="clear" w:color="auto" w:fill="FFFFFF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1D4794">
        <w:rPr>
          <w:rFonts w:ascii="Times New Roman" w:hAnsi="Times New Roman"/>
          <w:sz w:val="24"/>
          <w:szCs w:val="24"/>
          <w:vertAlign w:val="superscript"/>
        </w:rPr>
        <w:t xml:space="preserve">(должность)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</w:t>
      </w:r>
      <w:r w:rsidRPr="001D4794">
        <w:rPr>
          <w:rFonts w:ascii="Times New Roman" w:hAnsi="Times New Roman"/>
          <w:sz w:val="24"/>
          <w:szCs w:val="24"/>
          <w:vertAlign w:val="superscript"/>
        </w:rPr>
        <w:t xml:space="preserve">                             (подпись)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 </w:t>
      </w:r>
      <w:r w:rsidRPr="001D4794">
        <w:rPr>
          <w:rFonts w:ascii="Times New Roman" w:hAnsi="Times New Roman"/>
          <w:sz w:val="24"/>
          <w:szCs w:val="24"/>
          <w:vertAlign w:val="superscript"/>
        </w:rPr>
        <w:t xml:space="preserve">  (расшифровка) </w:t>
      </w:r>
    </w:p>
    <w:p w:rsidR="001D4794" w:rsidRDefault="001D4794" w:rsidP="001D4794">
      <w:pPr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</w:t>
      </w:r>
      <w:r w:rsidRPr="00003A8D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.</w:t>
      </w:r>
    </w:p>
    <w:p w:rsidR="0036454B" w:rsidRDefault="0036454B"/>
    <w:sectPr w:rsidR="0036454B" w:rsidSect="00DE28C8">
      <w:headerReference w:type="default" r:id="rId7"/>
      <w:footerReference w:type="default" r:id="rId8"/>
      <w:headerReference w:type="first" r:id="rId9"/>
      <w:pgSz w:w="11906" w:h="16838"/>
      <w:pgMar w:top="1134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4794" w:rsidRDefault="001D4794" w:rsidP="001D4794">
      <w:pPr>
        <w:spacing w:line="240" w:lineRule="auto"/>
      </w:pPr>
      <w:r>
        <w:separator/>
      </w:r>
    </w:p>
  </w:endnote>
  <w:endnote w:type="continuationSeparator" w:id="0">
    <w:p w:rsidR="001D4794" w:rsidRDefault="001D4794" w:rsidP="001D479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794" w:rsidRDefault="001D4794">
    <w:pPr>
      <w:pStyle w:val="a5"/>
      <w:jc w:val="center"/>
    </w:pPr>
  </w:p>
  <w:p w:rsidR="001D4794" w:rsidRDefault="001D479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4794" w:rsidRDefault="001D4794" w:rsidP="001D4794">
      <w:pPr>
        <w:spacing w:line="240" w:lineRule="auto"/>
      </w:pPr>
      <w:r>
        <w:separator/>
      </w:r>
    </w:p>
  </w:footnote>
  <w:footnote w:type="continuationSeparator" w:id="0">
    <w:p w:rsidR="001D4794" w:rsidRDefault="001D4794" w:rsidP="001D479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382905"/>
      <w:docPartObj>
        <w:docPartGallery w:val="Page Numbers (Top of Page)"/>
        <w:docPartUnique/>
      </w:docPartObj>
    </w:sdtPr>
    <w:sdtContent>
      <w:p w:rsidR="00DE28C8" w:rsidRDefault="0042557A">
        <w:pPr>
          <w:pStyle w:val="a3"/>
          <w:jc w:val="center"/>
        </w:pPr>
        <w:fldSimple w:instr=" PAGE   \* MERGEFORMAT ">
          <w:r w:rsidR="00363027">
            <w:rPr>
              <w:noProof/>
            </w:rPr>
            <w:t>2</w:t>
          </w:r>
        </w:fldSimple>
      </w:p>
    </w:sdtContent>
  </w:sdt>
  <w:p w:rsidR="00DE28C8" w:rsidRDefault="00DE28C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8C8" w:rsidRDefault="00DE28C8">
    <w:pPr>
      <w:pStyle w:val="a3"/>
      <w:jc w:val="center"/>
    </w:pPr>
  </w:p>
  <w:p w:rsidR="00DE28C8" w:rsidRDefault="00DE28C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D4794"/>
    <w:rsid w:val="001D4794"/>
    <w:rsid w:val="0032306E"/>
    <w:rsid w:val="00363027"/>
    <w:rsid w:val="0036454B"/>
    <w:rsid w:val="00410E28"/>
    <w:rsid w:val="0042557A"/>
    <w:rsid w:val="004A2768"/>
    <w:rsid w:val="004D0D5A"/>
    <w:rsid w:val="00614545"/>
    <w:rsid w:val="0070730D"/>
    <w:rsid w:val="00711508"/>
    <w:rsid w:val="00915440"/>
    <w:rsid w:val="00AC2E63"/>
    <w:rsid w:val="00C51797"/>
    <w:rsid w:val="00DE28C8"/>
    <w:rsid w:val="00EB2F7A"/>
    <w:rsid w:val="00EF3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794"/>
    <w:pPr>
      <w:spacing w:after="0" w:line="36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4794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D479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D479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4794"/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7115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E28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E28C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207152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522</Words>
  <Characters>2982</Characters>
  <Application>Microsoft Office Word</Application>
  <DocSecurity>0</DocSecurity>
  <Lines>24</Lines>
  <Paragraphs>6</Paragraphs>
  <ScaleCrop>false</ScaleCrop>
  <Company/>
  <LinksUpToDate>false</LinksUpToDate>
  <CharactersWithSpaces>3498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Савельева</dc:creator>
  <cp:keywords/>
  <dc:description/>
  <cp:lastModifiedBy>Савельева</cp:lastModifiedBy>
  <cp:revision>7</cp:revision>
  <cp:lastPrinted>2025-07-25T05:35:00Z</cp:lastPrinted>
  <dcterms:created xsi:type="dcterms:W3CDTF">2025-06-17T03:35:00Z</dcterms:created>
  <dcterms:modified xsi:type="dcterms:W3CDTF">2025-10-14T01:44:00Z</dcterms:modified>
</cp:coreProperties>
</file>