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3BE" w:rsidRPr="005B5652" w:rsidRDefault="000A03BE" w:rsidP="000A03B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0A03BE" w:rsidRPr="005B5652" w:rsidRDefault="000A03BE" w:rsidP="000A03B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E13DB9" w:rsidRDefault="00E13DB9" w:rsidP="000A03BE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03BE" w:rsidRPr="00C80647" w:rsidRDefault="000A03BE" w:rsidP="000A03BE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733" w:rsidRDefault="00E13DB9" w:rsidP="000A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A03B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A03BE" w:rsidRDefault="000A03BE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A03B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A03BE" w:rsidRPr="000A03BE" w:rsidRDefault="000A03BE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760181">
        <w:rPr>
          <w:sz w:val="28"/>
          <w:szCs w:val="28"/>
        </w:rPr>
        <w:t xml:space="preserve">заявление </w:t>
      </w:r>
      <w:r w:rsidR="00151CC0">
        <w:rPr>
          <w:sz w:val="28"/>
          <w:szCs w:val="28"/>
        </w:rPr>
        <w:t xml:space="preserve">Гречко О.И. </w:t>
      </w:r>
      <w:r w:rsidR="00692E35" w:rsidRPr="00692E35">
        <w:rPr>
          <w:sz w:val="28"/>
          <w:szCs w:val="28"/>
        </w:rPr>
        <w:t xml:space="preserve"> от </w:t>
      </w:r>
      <w:r w:rsidR="00151CC0">
        <w:rPr>
          <w:sz w:val="28"/>
          <w:szCs w:val="28"/>
        </w:rPr>
        <w:t xml:space="preserve">25 марта </w:t>
      </w:r>
      <w:r w:rsidR="00692E35" w:rsidRPr="00692E35">
        <w:rPr>
          <w:sz w:val="28"/>
          <w:szCs w:val="28"/>
        </w:rPr>
        <w:t>2025 года</w:t>
      </w:r>
      <w:r w:rsidR="006057B7" w:rsidRPr="00692E35">
        <w:rPr>
          <w:sz w:val="28"/>
          <w:szCs w:val="28"/>
        </w:rPr>
        <w:t>,</w:t>
      </w:r>
      <w:r w:rsidR="00E451DF" w:rsidRPr="00692E35">
        <w:rPr>
          <w:sz w:val="28"/>
          <w:szCs w:val="28"/>
        </w:rPr>
        <w:t xml:space="preserve"> </w:t>
      </w:r>
      <w:r w:rsidRPr="00692E35">
        <w:rPr>
          <w:spacing w:val="-4"/>
          <w:sz w:val="28"/>
          <w:szCs w:val="28"/>
        </w:rPr>
        <w:t>на осно</w:t>
      </w:r>
      <w:r w:rsidRPr="00907A88">
        <w:rPr>
          <w:spacing w:val="-4"/>
          <w:sz w:val="28"/>
          <w:szCs w:val="28"/>
        </w:rPr>
        <w:t>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</w:t>
      </w:r>
      <w:r w:rsidR="00ED49D0">
        <w:rPr>
          <w:sz w:val="28"/>
          <w:szCs w:val="28"/>
        </w:rPr>
        <w:t xml:space="preserve">муниципального округа город </w:t>
      </w:r>
      <w:proofErr w:type="spellStart"/>
      <w:r w:rsidR="00ED49D0">
        <w:rPr>
          <w:sz w:val="28"/>
          <w:szCs w:val="28"/>
        </w:rPr>
        <w:t>Партизанск</w:t>
      </w:r>
      <w:proofErr w:type="spellEnd"/>
      <w:r w:rsidR="00ED49D0">
        <w:rPr>
          <w:sz w:val="28"/>
          <w:szCs w:val="28"/>
        </w:rPr>
        <w:t xml:space="preserve"> Приморского края</w:t>
      </w:r>
      <w:r w:rsidR="00ED49D0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D49D0" w:rsidRPr="00ED49D0" w:rsidRDefault="00003783" w:rsidP="00ED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9D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ED49D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ED49D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ED49D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ED49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49D0" w:rsidRPr="00ED49D0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 с </w:t>
      </w:r>
      <w:r w:rsidR="00ED49D0" w:rsidRPr="00ED49D0">
        <w:rPr>
          <w:rFonts w:ascii="Times New Roman" w:hAnsi="Times New Roman" w:cs="Times New Roman"/>
          <w:sz w:val="28"/>
          <w:szCs w:val="28"/>
        </w:rPr>
        <w:lastRenderedPageBreak/>
        <w:t>кадастровым номером 25:33:180109:388,</w:t>
      </w:r>
      <w:r w:rsidR="00ED49D0" w:rsidRPr="00ED49D0">
        <w:rPr>
          <w:rFonts w:ascii="Times New Roman" w:hAnsi="Times New Roman" w:cs="Times New Roman"/>
          <w:spacing w:val="-7"/>
          <w:sz w:val="28"/>
          <w:szCs w:val="28"/>
        </w:rPr>
        <w:t xml:space="preserve"> м</w:t>
      </w:r>
      <w:r w:rsidR="00ED49D0" w:rsidRPr="00ED49D0">
        <w:rPr>
          <w:rFonts w:ascii="Times New Roman" w:hAnsi="Times New Roman" w:cs="Times New Roman"/>
          <w:sz w:val="28"/>
          <w:szCs w:val="28"/>
        </w:rPr>
        <w:t xml:space="preserve">естоположение земельного участка установлено относительно ориентира, расположенного в границах участка, ориентир жилой дом, почтовый адрес ориентира: Приморский край, </w:t>
      </w:r>
      <w:r w:rsidR="00ED49D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ED49D0" w:rsidRPr="00ED49D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D49D0" w:rsidRPr="00ED49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49D0" w:rsidRPr="00ED49D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D49D0" w:rsidRPr="00ED49D0">
        <w:rPr>
          <w:rFonts w:ascii="Times New Roman" w:hAnsi="Times New Roman" w:cs="Times New Roman"/>
          <w:sz w:val="28"/>
          <w:szCs w:val="28"/>
        </w:rPr>
        <w:t xml:space="preserve">,    ул. Вокзальная, дом 10А, площадь земельного участка </w:t>
      </w:r>
      <w:r w:rsidR="00ED49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49D0" w:rsidRPr="00ED49D0">
        <w:rPr>
          <w:rFonts w:ascii="Times New Roman" w:hAnsi="Times New Roman" w:cs="Times New Roman"/>
          <w:sz w:val="28"/>
          <w:szCs w:val="28"/>
        </w:rPr>
        <w:t>1480 кв. м.</w:t>
      </w:r>
    </w:p>
    <w:p w:rsidR="00E13DB9" w:rsidRPr="00907A88" w:rsidRDefault="00AC2353" w:rsidP="00ED49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181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76018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760181">
        <w:rPr>
          <w:rFonts w:ascii="Times New Roman" w:hAnsi="Times New Roman" w:cs="Times New Roman"/>
          <w:sz w:val="28"/>
          <w:szCs w:val="28"/>
        </w:rPr>
        <w:t>риториальной</w:t>
      </w:r>
      <w:r w:rsidR="00A24A15" w:rsidRPr="00907A88">
        <w:rPr>
          <w:rFonts w:ascii="Times New Roman" w:hAnsi="Times New Roman" w:cs="Times New Roman"/>
          <w:sz w:val="28"/>
          <w:szCs w:val="28"/>
        </w:rPr>
        <w:t xml:space="preserve"> зон</w:t>
      </w:r>
      <w:r w:rsidR="00074E3E" w:rsidRPr="00907A88">
        <w:rPr>
          <w:rFonts w:ascii="Times New Roman" w:hAnsi="Times New Roman" w:cs="Times New Roman"/>
          <w:sz w:val="28"/>
          <w:szCs w:val="28"/>
        </w:rPr>
        <w:t>е</w:t>
      </w:r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ED49D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07A8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D49D0">
        <w:rPr>
          <w:rFonts w:ascii="Times New Roman" w:hAnsi="Times New Roman" w:cs="Times New Roman"/>
          <w:b w:val="0"/>
          <w:color w:val="auto"/>
          <w:sz w:val="28"/>
          <w:szCs w:val="28"/>
        </w:rPr>
        <w:t>Гречко О.И.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151CC0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CC0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151CC0" w:rsidRPr="00151CC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51CC0" w:rsidRPr="00151CC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51CC0" w:rsidRPr="00151CC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51CC0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</w:t>
      </w:r>
      <w:r w:rsidR="00151CC0">
        <w:rPr>
          <w:rFonts w:ascii="Times New Roman" w:hAnsi="Times New Roman"/>
          <w:sz w:val="28"/>
          <w:szCs w:val="28"/>
        </w:rPr>
        <w:t xml:space="preserve">муниципального округа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Default="00907A88" w:rsidP="00F33CFE">
      <w:pPr>
        <w:spacing w:line="360" w:lineRule="auto"/>
        <w:jc w:val="both"/>
      </w:pPr>
    </w:p>
    <w:p w:rsidR="009E04C3" w:rsidRDefault="009E04C3" w:rsidP="00F33CFE">
      <w:pPr>
        <w:spacing w:line="360" w:lineRule="auto"/>
        <w:jc w:val="both"/>
      </w:pPr>
    </w:p>
    <w:p w:rsidR="009E04C3" w:rsidRPr="00207937" w:rsidRDefault="009E04C3" w:rsidP="00F33CFE">
      <w:pPr>
        <w:spacing w:line="360" w:lineRule="auto"/>
        <w:jc w:val="both"/>
        <w:sectPr w:rsidR="009E04C3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73C6D" w:rsidRPr="00973C6D" w:rsidRDefault="00151CC0" w:rsidP="00973C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C6D">
        <w:rPr>
          <w:rFonts w:ascii="Times New Roman" w:hAnsi="Times New Roman" w:cs="Times New Roman"/>
          <w:sz w:val="28"/>
          <w:szCs w:val="28"/>
        </w:rPr>
        <w:t xml:space="preserve">СХЕМА </w:t>
      </w:r>
    </w:p>
    <w:p w:rsidR="00907A88" w:rsidRDefault="00151CC0" w:rsidP="00973C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C6D">
        <w:rPr>
          <w:rFonts w:ascii="Times New Roman" w:hAnsi="Times New Roman" w:cs="Times New Roman"/>
          <w:sz w:val="28"/>
          <w:szCs w:val="28"/>
        </w:rPr>
        <w:t>расположения земельного участка с кадастровым номером 25:33:180109:388 на кадастровом плане территории</w:t>
      </w:r>
    </w:p>
    <w:p w:rsidR="00DF38E4" w:rsidRDefault="00DF38E4" w:rsidP="00973C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38E4" w:rsidRPr="00973C6D" w:rsidRDefault="00DF38E4" w:rsidP="00973C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A88" w:rsidRPr="00692E35" w:rsidRDefault="00973C6D" w:rsidP="00DF38E4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7964648" cy="46280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825" t="8600" r="24785" b="3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612" cy="463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A88" w:rsidRPr="00692E35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8E4" w:rsidRDefault="00DF38E4" w:rsidP="00E13DB9">
      <w:pPr>
        <w:spacing w:after="0" w:line="240" w:lineRule="auto"/>
      </w:pPr>
      <w:r>
        <w:separator/>
      </w:r>
    </w:p>
  </w:endnote>
  <w:endnote w:type="continuationSeparator" w:id="0">
    <w:p w:rsidR="00DF38E4" w:rsidRDefault="00DF38E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8E4" w:rsidRDefault="00DF38E4" w:rsidP="00E13DB9">
      <w:pPr>
        <w:spacing w:after="0" w:line="240" w:lineRule="auto"/>
      </w:pPr>
      <w:r>
        <w:separator/>
      </w:r>
    </w:p>
  </w:footnote>
  <w:footnote w:type="continuationSeparator" w:id="0">
    <w:p w:rsidR="00DF38E4" w:rsidRDefault="00DF38E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35413"/>
    <w:rsid w:val="00043A8B"/>
    <w:rsid w:val="000718BF"/>
    <w:rsid w:val="00074E3E"/>
    <w:rsid w:val="000A03BE"/>
    <w:rsid w:val="000A1513"/>
    <w:rsid w:val="000B5404"/>
    <w:rsid w:val="00112D45"/>
    <w:rsid w:val="00151CC0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92FB8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692E35"/>
    <w:rsid w:val="006D7120"/>
    <w:rsid w:val="00760181"/>
    <w:rsid w:val="00764B1E"/>
    <w:rsid w:val="007776F3"/>
    <w:rsid w:val="00781EA7"/>
    <w:rsid w:val="007E28BB"/>
    <w:rsid w:val="007F439F"/>
    <w:rsid w:val="00872859"/>
    <w:rsid w:val="00907A88"/>
    <w:rsid w:val="00970EDF"/>
    <w:rsid w:val="00972DFD"/>
    <w:rsid w:val="00973C6D"/>
    <w:rsid w:val="009C0D4E"/>
    <w:rsid w:val="009E04C3"/>
    <w:rsid w:val="00A14EF6"/>
    <w:rsid w:val="00A24A15"/>
    <w:rsid w:val="00A43D86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DF38E4"/>
    <w:rsid w:val="00E066CC"/>
    <w:rsid w:val="00E13DB9"/>
    <w:rsid w:val="00E444F6"/>
    <w:rsid w:val="00E451DF"/>
    <w:rsid w:val="00E75673"/>
    <w:rsid w:val="00ED49D0"/>
    <w:rsid w:val="00F25148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ГЛАВА МУНИЦИПАЛЬНОГО ОКРУГА</vt:lpstr>
      <vt:lpstr>ГОРОД  ПАРТИЗАНСК ПРИМОРСКОГО КРАЯ</vt:lpstr>
      <vt:lpstr/>
      <vt:lpstr>    2. Во исполнение настоящего постановления Гречко О.И. обратиться в филиал федера</vt:lpstr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26</cp:revision>
  <cp:lastPrinted>2025-03-25T02:46:00Z</cp:lastPrinted>
  <dcterms:created xsi:type="dcterms:W3CDTF">2022-06-27T06:29:00Z</dcterms:created>
  <dcterms:modified xsi:type="dcterms:W3CDTF">2025-03-25T02:47:00Z</dcterms:modified>
</cp:coreProperties>
</file>