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A666B9" w:rsidRPr="00D6689D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8A4AEA" w:rsidP="00067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D812E5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3E53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2E5">
        <w:rPr>
          <w:rFonts w:ascii="Times New Roman" w:eastAsia="Times New Roman" w:hAnsi="Times New Roman" w:cs="Times New Roman"/>
          <w:b/>
          <w:sz w:val="28"/>
          <w:szCs w:val="28"/>
        </w:rPr>
        <w:t>февраля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812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DE1B5A">
        <w:rPr>
          <w:szCs w:val="28"/>
        </w:rPr>
        <w:t>31</w:t>
      </w:r>
      <w:r w:rsidR="00656E51">
        <w:rPr>
          <w:szCs w:val="28"/>
        </w:rPr>
        <w:t xml:space="preserve"> </w:t>
      </w:r>
      <w:r w:rsidR="00DE1B5A">
        <w:rPr>
          <w:szCs w:val="28"/>
        </w:rPr>
        <w:t>января</w:t>
      </w:r>
      <w:r w:rsidR="001D42A4">
        <w:rPr>
          <w:szCs w:val="28"/>
        </w:rPr>
        <w:t xml:space="preserve"> 202</w:t>
      </w:r>
      <w:r w:rsidR="00DE1B5A">
        <w:rPr>
          <w:szCs w:val="28"/>
        </w:rPr>
        <w:t>5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E54367">
        <w:rPr>
          <w:szCs w:val="28"/>
        </w:rPr>
        <w:t>8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E1B5A">
        <w:rPr>
          <w:rFonts w:ascii="Times New Roman" w:eastAsia="Times New Roman" w:hAnsi="Times New Roman" w:cs="Times New Roman"/>
          <w:sz w:val="28"/>
          <w:szCs w:val="28"/>
        </w:rPr>
        <w:t>14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B5A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E1B5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1D42A4" w:rsidRPr="0006711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E543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A4AEA" w:rsidRPr="00067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C21B47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33A" w:rsidRPr="00791A93" w:rsidRDefault="0022333A" w:rsidP="00AC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C21B47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C21B47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C21B47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C21B4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от  </w:t>
      </w:r>
      <w:r w:rsidR="00791A93">
        <w:rPr>
          <w:rFonts w:ascii="Times New Roman" w:hAnsi="Times New Roman" w:cs="Times New Roman"/>
          <w:sz w:val="28"/>
          <w:szCs w:val="28"/>
        </w:rPr>
        <w:t>20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="00791A93">
        <w:rPr>
          <w:rFonts w:ascii="Times New Roman" w:hAnsi="Times New Roman" w:cs="Times New Roman"/>
          <w:sz w:val="28"/>
          <w:szCs w:val="28"/>
        </w:rPr>
        <w:t>января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20</w:t>
      </w:r>
      <w:r w:rsidR="00791A93">
        <w:rPr>
          <w:rFonts w:ascii="Times New Roman" w:hAnsi="Times New Roman" w:cs="Times New Roman"/>
          <w:sz w:val="28"/>
          <w:szCs w:val="28"/>
        </w:rPr>
        <w:t>25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791A93">
        <w:rPr>
          <w:rFonts w:ascii="Times New Roman" w:hAnsi="Times New Roman" w:cs="Times New Roman"/>
          <w:sz w:val="28"/>
          <w:szCs w:val="28"/>
        </w:rPr>
        <w:t>12</w:t>
      </w:r>
      <w:r w:rsidR="00E54367">
        <w:rPr>
          <w:rFonts w:ascii="Times New Roman" w:hAnsi="Times New Roman" w:cs="Times New Roman"/>
          <w:sz w:val="28"/>
          <w:szCs w:val="28"/>
        </w:rPr>
        <w:t>2</w:t>
      </w:r>
      <w:r w:rsidR="00AC77A2" w:rsidRPr="00C21B47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AC77A2" w:rsidRPr="00C21B47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AC77A2" w:rsidRPr="00C21B47">
        <w:rPr>
          <w:rFonts w:ascii="Times New Roman" w:hAnsi="Times New Roman" w:cs="Times New Roman"/>
          <w:sz w:val="28"/>
          <w:szCs w:val="28"/>
        </w:rPr>
        <w:t xml:space="preserve"> участка установлен: 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E54367">
        <w:rPr>
          <w:rFonts w:ascii="Times New Roman" w:hAnsi="Times New Roman" w:cs="Times New Roman"/>
          <w:sz w:val="28"/>
          <w:szCs w:val="28"/>
        </w:rPr>
        <w:t>1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0 метрах по направлению на </w:t>
      </w:r>
      <w:r w:rsidR="00E54367">
        <w:rPr>
          <w:rFonts w:ascii="Times New Roman" w:hAnsi="Times New Roman" w:cs="Times New Roman"/>
          <w:sz w:val="28"/>
          <w:szCs w:val="28"/>
        </w:rPr>
        <w:t>восток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от ориентира, расположенного за границами земельного участка</w:t>
      </w:r>
      <w:r w:rsidR="00791A93">
        <w:rPr>
          <w:rFonts w:ascii="Times New Roman" w:hAnsi="Times New Roman" w:cs="Times New Roman"/>
          <w:sz w:val="28"/>
          <w:szCs w:val="28"/>
        </w:rPr>
        <w:t>,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</w:t>
      </w:r>
      <w:r w:rsidR="00791A93">
        <w:rPr>
          <w:rFonts w:ascii="Times New Roman" w:hAnsi="Times New Roman" w:cs="Times New Roman"/>
          <w:sz w:val="28"/>
          <w:szCs w:val="28"/>
        </w:rPr>
        <w:t>о</w:t>
      </w:r>
      <w:r w:rsidR="00791A93" w:rsidRPr="00791A93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791A93">
        <w:rPr>
          <w:rFonts w:ascii="Times New Roman" w:hAnsi="Times New Roman" w:cs="Times New Roman"/>
          <w:sz w:val="28"/>
          <w:szCs w:val="28"/>
        </w:rPr>
        <w:t>,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</w:t>
      </w:r>
      <w:r w:rsidR="00791A93">
        <w:rPr>
          <w:rFonts w:ascii="Times New Roman" w:hAnsi="Times New Roman" w:cs="Times New Roman"/>
          <w:sz w:val="28"/>
          <w:szCs w:val="28"/>
        </w:rPr>
        <w:t>п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r w:rsidR="00E5436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791A93" w:rsidRPr="00791A93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 w:rsidR="00791A93" w:rsidRPr="00791A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91A93" w:rsidRPr="00791A9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91A93" w:rsidRPr="00791A93">
        <w:rPr>
          <w:rFonts w:ascii="Times New Roman" w:hAnsi="Times New Roman" w:cs="Times New Roman"/>
          <w:sz w:val="28"/>
          <w:szCs w:val="28"/>
        </w:rPr>
        <w:t xml:space="preserve">, ул. Ручейная, дом </w:t>
      </w:r>
      <w:r w:rsidR="00E54367">
        <w:rPr>
          <w:rFonts w:ascii="Times New Roman" w:hAnsi="Times New Roman" w:cs="Times New Roman"/>
          <w:sz w:val="28"/>
          <w:szCs w:val="28"/>
        </w:rPr>
        <w:t>21. Площадь земельного участка 329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кв. м.</w:t>
      </w:r>
      <w:r w:rsidR="00791A93">
        <w:rPr>
          <w:rFonts w:ascii="Times New Roman" w:hAnsi="Times New Roman" w:cs="Times New Roman"/>
          <w:sz w:val="28"/>
          <w:szCs w:val="28"/>
        </w:rPr>
        <w:t xml:space="preserve">, </w:t>
      </w:r>
      <w:r w:rsidRPr="00791A93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F56B98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E54367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67115"/>
    <w:rsid w:val="00073A79"/>
    <w:rsid w:val="000A00D9"/>
    <w:rsid w:val="000B217D"/>
    <w:rsid w:val="00111968"/>
    <w:rsid w:val="00126262"/>
    <w:rsid w:val="00153D78"/>
    <w:rsid w:val="00192746"/>
    <w:rsid w:val="001D42A4"/>
    <w:rsid w:val="00222308"/>
    <w:rsid w:val="00222D4C"/>
    <w:rsid w:val="0022333A"/>
    <w:rsid w:val="00264FEA"/>
    <w:rsid w:val="002D5DF8"/>
    <w:rsid w:val="003631C6"/>
    <w:rsid w:val="003909D3"/>
    <w:rsid w:val="003A6874"/>
    <w:rsid w:val="003E539D"/>
    <w:rsid w:val="00435AC7"/>
    <w:rsid w:val="004468ED"/>
    <w:rsid w:val="0046381D"/>
    <w:rsid w:val="00470920"/>
    <w:rsid w:val="0049634A"/>
    <w:rsid w:val="004D5FA0"/>
    <w:rsid w:val="004F6A57"/>
    <w:rsid w:val="0053270F"/>
    <w:rsid w:val="005568FF"/>
    <w:rsid w:val="005B669B"/>
    <w:rsid w:val="005F0F4A"/>
    <w:rsid w:val="005F75D9"/>
    <w:rsid w:val="00615574"/>
    <w:rsid w:val="006301AE"/>
    <w:rsid w:val="00637094"/>
    <w:rsid w:val="00656E51"/>
    <w:rsid w:val="006926D7"/>
    <w:rsid w:val="006A337A"/>
    <w:rsid w:val="006C158C"/>
    <w:rsid w:val="00701F8C"/>
    <w:rsid w:val="00740722"/>
    <w:rsid w:val="00747D80"/>
    <w:rsid w:val="00773160"/>
    <w:rsid w:val="00791A93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AC77A2"/>
    <w:rsid w:val="00B40DD8"/>
    <w:rsid w:val="00B5085E"/>
    <w:rsid w:val="00B53EFD"/>
    <w:rsid w:val="00B71883"/>
    <w:rsid w:val="00C05483"/>
    <w:rsid w:val="00C178E1"/>
    <w:rsid w:val="00C17DAE"/>
    <w:rsid w:val="00C21B47"/>
    <w:rsid w:val="00CD7DFA"/>
    <w:rsid w:val="00D403D4"/>
    <w:rsid w:val="00D812E5"/>
    <w:rsid w:val="00D92485"/>
    <w:rsid w:val="00DE1B5A"/>
    <w:rsid w:val="00DF39E3"/>
    <w:rsid w:val="00E54367"/>
    <w:rsid w:val="00E63000"/>
    <w:rsid w:val="00F56B98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39</cp:revision>
  <cp:lastPrinted>2024-03-22T06:04:00Z</cp:lastPrinted>
  <dcterms:created xsi:type="dcterms:W3CDTF">2022-03-30T00:26:00Z</dcterms:created>
  <dcterms:modified xsi:type="dcterms:W3CDTF">2025-02-13T04:54:00Z</dcterms:modified>
</cp:coreProperties>
</file>