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140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1E25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670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01E25">
        <w:rPr>
          <w:rFonts w:ascii="Times New Roman" w:eastAsia="Times New Roman" w:hAnsi="Times New Roman" w:cs="Times New Roman"/>
          <w:sz w:val="28"/>
          <w:szCs w:val="28"/>
        </w:rPr>
        <w:t xml:space="preserve">11 </w:t>
      </w:r>
      <w:r w:rsidR="00E670FB">
        <w:rPr>
          <w:rFonts w:ascii="Times New Roman" w:eastAsia="Times New Roman" w:hAnsi="Times New Roman" w:cs="Times New Roman"/>
          <w:sz w:val="28"/>
          <w:szCs w:val="28"/>
        </w:rPr>
        <w:t>февраля 2025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</w:t>
      </w:r>
      <w:r w:rsidR="00BF4AAA" w:rsidRPr="00BA341C">
        <w:rPr>
          <w:rFonts w:ascii="Times New Roman" w:hAnsi="Times New Roman" w:cs="Times New Roman"/>
          <w:sz w:val="28"/>
          <w:szCs w:val="28"/>
        </w:rPr>
        <w:t xml:space="preserve">–  </w:t>
      </w:r>
      <w:r w:rsidR="00BA341C" w:rsidRPr="00BA341C">
        <w:rPr>
          <w:rFonts w:ascii="Times New Roman" w:hAnsi="Times New Roman" w:cs="Times New Roman"/>
          <w:sz w:val="28"/>
          <w:szCs w:val="28"/>
        </w:rPr>
        <w:t xml:space="preserve">«блокированная жилая застройка» </w:t>
      </w:r>
      <w:r w:rsidR="00BF4AAA" w:rsidRPr="00BA341C">
        <w:rPr>
          <w:rFonts w:ascii="Times New Roman" w:hAnsi="Times New Roman" w:cs="Times New Roman"/>
          <w:sz w:val="28"/>
          <w:szCs w:val="28"/>
        </w:rPr>
        <w:t xml:space="preserve">- </w:t>
      </w:r>
      <w:r w:rsidRPr="00BA341C">
        <w:rPr>
          <w:rFonts w:ascii="Times New Roman" w:hAnsi="Times New Roman" w:cs="Times New Roman"/>
          <w:sz w:val="28"/>
          <w:szCs w:val="28"/>
        </w:rPr>
        <w:t>земельного участка на территории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E670FB" w:rsidRDefault="002F1194" w:rsidP="00E670FB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D01E25">
        <w:rPr>
          <w:szCs w:val="28"/>
        </w:rPr>
        <w:t xml:space="preserve">28 </w:t>
      </w:r>
      <w:r w:rsidR="00E670FB">
        <w:rPr>
          <w:szCs w:val="28"/>
        </w:rPr>
        <w:t xml:space="preserve">января 2025 </w:t>
      </w:r>
      <w:r w:rsidR="00C14096">
        <w:rPr>
          <w:szCs w:val="28"/>
        </w:rPr>
        <w:t>г.</w:t>
      </w:r>
      <w:r w:rsidRPr="003919F4">
        <w:rPr>
          <w:szCs w:val="28"/>
        </w:rPr>
        <w:t xml:space="preserve"> </w:t>
      </w:r>
      <w:r w:rsidR="00421B15">
        <w:rPr>
          <w:szCs w:val="28"/>
        </w:rPr>
        <w:t xml:space="preserve">№ </w:t>
      </w:r>
      <w:r w:rsidR="00E670FB">
        <w:rPr>
          <w:szCs w:val="28"/>
        </w:rPr>
        <w:t>6</w:t>
      </w:r>
      <w:r w:rsidRPr="003919F4">
        <w:rPr>
          <w:szCs w:val="28"/>
        </w:rPr>
        <w:t xml:space="preserve">-пг                  «О </w:t>
      </w:r>
      <w:r w:rsidRPr="00E670FB">
        <w:rPr>
          <w:szCs w:val="28"/>
        </w:rPr>
        <w:t>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981465" w:rsidRPr="00E670FB" w:rsidRDefault="00981465" w:rsidP="00E670FB">
      <w:pPr>
        <w:spacing w:line="240" w:lineRule="auto"/>
        <w:rPr>
          <w:sz w:val="28"/>
          <w:szCs w:val="28"/>
        </w:rPr>
      </w:pPr>
    </w:p>
    <w:p w:rsidR="00E670FB" w:rsidRPr="00E670FB" w:rsidRDefault="00981465" w:rsidP="00E670F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70FB">
        <w:rPr>
          <w:rFonts w:ascii="Times New Roman" w:hAnsi="Times New Roman" w:cs="Times New Roman"/>
          <w:sz w:val="28"/>
          <w:szCs w:val="28"/>
        </w:rPr>
        <w:t xml:space="preserve">Земельный участок, в отношении которого запрашивается разрешение на условно разрешенный вид использования образован </w:t>
      </w:r>
      <w:r w:rsidR="00E670FB" w:rsidRPr="00E670FB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E670FB" w:rsidRPr="00E670FB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E670FB" w:rsidRPr="00E670FB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22 января 2025 года № 144-па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E670FB" w:rsidRPr="00E670FB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E670FB" w:rsidRPr="00E670FB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E670FB" w:rsidRPr="00E670FB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участка: установлен относительно ориентира, расположенного в границах участка, ориентир – жилой дом, почтовый адрес ориентира: Российская Федерация, Приморский край, Партизанский городской округ, </w:t>
      </w:r>
      <w:proofErr w:type="gramStart"/>
      <w:r w:rsidR="00E670FB" w:rsidRPr="00E670F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E670FB" w:rsidRPr="00E670F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670FB" w:rsidRPr="00E670FB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E670FB" w:rsidRPr="00E670FB">
        <w:rPr>
          <w:rFonts w:ascii="Times New Roman" w:hAnsi="Times New Roman" w:cs="Times New Roman"/>
          <w:sz w:val="28"/>
          <w:szCs w:val="28"/>
        </w:rPr>
        <w:t>, ул. Ленинская, дом 50, кв. 1, площадь земельного участка 300 кв. м.</w:t>
      </w:r>
    </w:p>
    <w:p w:rsidR="002F1194" w:rsidRPr="00E670FB" w:rsidRDefault="00D978AB" w:rsidP="00E670F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0FB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E670FB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E670F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C14096" w:rsidRDefault="002F1194" w:rsidP="00C140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096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C14096" w:rsidRDefault="002F1194" w:rsidP="00C140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E670FB">
        <w:rPr>
          <w:rFonts w:ascii="Times New Roman" w:eastAsia="Times New Roman" w:hAnsi="Times New Roman" w:cs="Times New Roman"/>
          <w:sz w:val="28"/>
          <w:szCs w:val="28"/>
        </w:rPr>
        <w:t xml:space="preserve">31 января 2025 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E670FB">
        <w:rPr>
          <w:rFonts w:ascii="Times New Roman" w:eastAsia="Times New Roman" w:hAnsi="Times New Roman" w:cs="Times New Roman"/>
          <w:sz w:val="28"/>
          <w:szCs w:val="28"/>
        </w:rPr>
        <w:t>7</w:t>
      </w:r>
      <w:r w:rsidR="00193E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(13</w:t>
      </w:r>
      <w:r w:rsidR="0053123C">
        <w:rPr>
          <w:rFonts w:ascii="Times New Roman" w:eastAsia="Times New Roman" w:hAnsi="Times New Roman" w:cs="Times New Roman"/>
          <w:sz w:val="28"/>
          <w:szCs w:val="28"/>
        </w:rPr>
        <w:t>2</w:t>
      </w:r>
      <w:r w:rsidR="00E670FB">
        <w:rPr>
          <w:rFonts w:ascii="Times New Roman" w:eastAsia="Times New Roman" w:hAnsi="Times New Roman" w:cs="Times New Roman"/>
          <w:sz w:val="28"/>
          <w:szCs w:val="28"/>
        </w:rPr>
        <w:t>71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53123C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53123C" w:rsidRPr="0053123C">
        <w:rPr>
          <w:rFonts w:ascii="Times New Roman" w:hAnsi="Times New Roman" w:cs="Times New Roman"/>
          <w:sz w:val="28"/>
          <w:szCs w:val="28"/>
        </w:rPr>
        <w:t xml:space="preserve"> </w:t>
      </w:r>
      <w:r w:rsidR="007F132A">
        <w:rPr>
          <w:rFonts w:ascii="Times New Roman" w:hAnsi="Times New Roman" w:cs="Times New Roman"/>
          <w:sz w:val="28"/>
          <w:szCs w:val="28"/>
        </w:rPr>
        <w:t>31 января 2025</w:t>
      </w:r>
      <w:r w:rsidR="0053123C" w:rsidRPr="0053123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Default="00D978AB" w:rsidP="007F13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054457"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 w:rsidR="00054457"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Партизанского городского </w:t>
      </w:r>
      <w:r w:rsidR="00054457" w:rsidRPr="006A17F2">
        <w:rPr>
          <w:rFonts w:ascii="Times New Roman" w:hAnsi="Times New Roman" w:cs="Times New Roman"/>
          <w:sz w:val="28"/>
          <w:szCs w:val="28"/>
        </w:rPr>
        <w:lastRenderedPageBreak/>
        <w:t xml:space="preserve">округа об их проведении (с </w:t>
      </w:r>
      <w:r w:rsidR="007F132A">
        <w:rPr>
          <w:rFonts w:ascii="Times New Roman" w:hAnsi="Times New Roman" w:cs="Times New Roman"/>
          <w:sz w:val="28"/>
          <w:szCs w:val="28"/>
        </w:rPr>
        <w:t>31 января 2025</w:t>
      </w:r>
      <w:r w:rsidR="00054457" w:rsidRPr="006A17F2">
        <w:rPr>
          <w:rFonts w:ascii="Times New Roman" w:hAnsi="Times New Roman" w:cs="Times New Roman"/>
          <w:sz w:val="28"/>
          <w:szCs w:val="28"/>
        </w:rPr>
        <w:t xml:space="preserve"> г.) до дня опубликования заключения о результатах публичных слушаний.</w:t>
      </w:r>
    </w:p>
    <w:p w:rsidR="007F132A" w:rsidRPr="007F132A" w:rsidRDefault="007F132A" w:rsidP="007F13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035516">
        <w:rPr>
          <w:rFonts w:ascii="Times New Roman" w:eastAsia="Times New Roman" w:hAnsi="Times New Roman" w:cs="Times New Roman"/>
          <w:sz w:val="28"/>
          <w:szCs w:val="28"/>
        </w:rPr>
        <w:t>31 января 2025</w:t>
      </w:r>
      <w:r w:rsidR="00595708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1465" w:rsidRDefault="00003FB1" w:rsidP="0098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7350B2">
        <w:rPr>
          <w:rFonts w:ascii="Times New Roman" w:eastAsia="Times New Roman" w:hAnsi="Times New Roman" w:cs="Times New Roman"/>
          <w:sz w:val="28"/>
          <w:szCs w:val="28"/>
        </w:rPr>
        <w:t xml:space="preserve">11 </w:t>
      </w:r>
      <w:r w:rsidR="00035516">
        <w:rPr>
          <w:rFonts w:ascii="Times New Roman" w:eastAsia="Times New Roman" w:hAnsi="Times New Roman" w:cs="Times New Roman"/>
          <w:sz w:val="28"/>
          <w:szCs w:val="28"/>
        </w:rPr>
        <w:t>февраля 2025</w:t>
      </w:r>
      <w:r w:rsidR="00595708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3FB1" w:rsidRPr="003919F4" w:rsidRDefault="00003FB1" w:rsidP="0098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3FB1" w:rsidRPr="003919F4" w:rsidRDefault="00003FB1" w:rsidP="00981465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5516">
        <w:rPr>
          <w:rFonts w:ascii="Times New Roman" w:eastAsia="Times New Roman" w:hAnsi="Times New Roman" w:cs="Times New Roman"/>
          <w:sz w:val="28"/>
          <w:szCs w:val="28"/>
        </w:rPr>
        <w:t>31 января 2025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7350B2">
        <w:rPr>
          <w:rFonts w:ascii="Times New Roman" w:eastAsia="Times New Roman" w:hAnsi="Times New Roman" w:cs="Times New Roman"/>
          <w:sz w:val="28"/>
          <w:szCs w:val="28"/>
        </w:rPr>
        <w:t xml:space="preserve">05 </w:t>
      </w:r>
      <w:r w:rsidR="00A9589A">
        <w:rPr>
          <w:rFonts w:ascii="Times New Roman" w:eastAsia="Times New Roman" w:hAnsi="Times New Roman" w:cs="Times New Roman"/>
          <w:sz w:val="28"/>
          <w:szCs w:val="28"/>
        </w:rPr>
        <w:t>февраля 2025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1649D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редседател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М.А.Толмачева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89A" w:rsidRDefault="00A9589A" w:rsidP="00D978AB">
      <w:pPr>
        <w:spacing w:after="0" w:line="240" w:lineRule="auto"/>
      </w:pPr>
      <w:r>
        <w:separator/>
      </w:r>
    </w:p>
  </w:endnote>
  <w:endnote w:type="continuationSeparator" w:id="0">
    <w:p w:rsidR="00A9589A" w:rsidRDefault="00A9589A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89A" w:rsidRDefault="00A9589A" w:rsidP="00D978AB">
      <w:pPr>
        <w:spacing w:after="0" w:line="240" w:lineRule="auto"/>
      </w:pPr>
      <w:r>
        <w:separator/>
      </w:r>
    </w:p>
  </w:footnote>
  <w:footnote w:type="continuationSeparator" w:id="0">
    <w:p w:rsidR="00A9589A" w:rsidRDefault="00A9589A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A9589A" w:rsidRDefault="00A9589A">
        <w:pPr>
          <w:pStyle w:val="a3"/>
          <w:jc w:val="center"/>
        </w:pPr>
        <w:fldSimple w:instr=" PAGE   \* MERGEFORMAT ">
          <w:r w:rsidR="005F565C">
            <w:rPr>
              <w:noProof/>
            </w:rPr>
            <w:t>2</w:t>
          </w:r>
        </w:fldSimple>
      </w:p>
    </w:sdtContent>
  </w:sdt>
  <w:p w:rsidR="00A9589A" w:rsidRDefault="00A9589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35516"/>
    <w:rsid w:val="00054457"/>
    <w:rsid w:val="000B19EF"/>
    <w:rsid w:val="000D20BC"/>
    <w:rsid w:val="000E2048"/>
    <w:rsid w:val="001475A4"/>
    <w:rsid w:val="001649DD"/>
    <w:rsid w:val="00193E78"/>
    <w:rsid w:val="0019446E"/>
    <w:rsid w:val="00242A94"/>
    <w:rsid w:val="00262CEC"/>
    <w:rsid w:val="002A6039"/>
    <w:rsid w:val="002B2724"/>
    <w:rsid w:val="002F1194"/>
    <w:rsid w:val="00326E33"/>
    <w:rsid w:val="00341230"/>
    <w:rsid w:val="00361241"/>
    <w:rsid w:val="003919F4"/>
    <w:rsid w:val="00421B15"/>
    <w:rsid w:val="004C36BC"/>
    <w:rsid w:val="0053123C"/>
    <w:rsid w:val="00595708"/>
    <w:rsid w:val="005C44E4"/>
    <w:rsid w:val="005C4BD7"/>
    <w:rsid w:val="005F565C"/>
    <w:rsid w:val="00614F8D"/>
    <w:rsid w:val="00632E4E"/>
    <w:rsid w:val="00674FA4"/>
    <w:rsid w:val="006F2F61"/>
    <w:rsid w:val="007350B2"/>
    <w:rsid w:val="007F132A"/>
    <w:rsid w:val="008416E0"/>
    <w:rsid w:val="0088082D"/>
    <w:rsid w:val="008E4805"/>
    <w:rsid w:val="00925588"/>
    <w:rsid w:val="00981465"/>
    <w:rsid w:val="00A80BF5"/>
    <w:rsid w:val="00A9589A"/>
    <w:rsid w:val="00A97DA3"/>
    <w:rsid w:val="00B64CEC"/>
    <w:rsid w:val="00BA341C"/>
    <w:rsid w:val="00BF4AAA"/>
    <w:rsid w:val="00C00625"/>
    <w:rsid w:val="00C14096"/>
    <w:rsid w:val="00CA2612"/>
    <w:rsid w:val="00CF19D5"/>
    <w:rsid w:val="00D01E25"/>
    <w:rsid w:val="00D01E92"/>
    <w:rsid w:val="00D2666F"/>
    <w:rsid w:val="00D978AB"/>
    <w:rsid w:val="00DD3D8E"/>
    <w:rsid w:val="00E670FB"/>
    <w:rsid w:val="00E92CF1"/>
    <w:rsid w:val="00F87269"/>
    <w:rsid w:val="00F87B6D"/>
    <w:rsid w:val="00FB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6F71B-AE59-419C-90A9-14E30F3B3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17</cp:revision>
  <cp:lastPrinted>2025-02-09T23:39:00Z</cp:lastPrinted>
  <dcterms:created xsi:type="dcterms:W3CDTF">2022-03-30T00:21:00Z</dcterms:created>
  <dcterms:modified xsi:type="dcterms:W3CDTF">2025-02-09T23:39:00Z</dcterms:modified>
</cp:coreProperties>
</file>