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ГЛАВА ПАРТИЗАНСКОГО ГОРОДСКОГО ОКРУГА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ПРИМОРСКОГО КРАЯ</w:t>
      </w:r>
    </w:p>
    <w:p w:rsidR="001F7733" w:rsidRDefault="00E13DB9" w:rsidP="001F77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proofErr w:type="gramStart"/>
      <w:r w:rsidRPr="00A9246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92460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  <w:r w:rsidR="00A92460">
        <w:rPr>
          <w:szCs w:val="28"/>
        </w:rPr>
        <w:t xml:space="preserve"> </w:t>
      </w:r>
      <w:r w:rsid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</w:p>
    <w:p w:rsidR="00A92460" w:rsidRPr="00A92460" w:rsidRDefault="00A92460" w:rsidP="001F77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</w:t>
      </w:r>
      <w:r w:rsidR="00A92460">
        <w:rPr>
          <w:rFonts w:ascii="Times New Roman" w:hAnsi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использования земельного 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участка </w:t>
      </w:r>
      <w:r w:rsidRPr="00C80647">
        <w:rPr>
          <w:rFonts w:ascii="Times New Roman" w:hAnsi="Times New Roman"/>
          <w:b/>
          <w:sz w:val="28"/>
          <w:szCs w:val="28"/>
        </w:rPr>
        <w:t xml:space="preserve">на территории </w:t>
      </w:r>
    </w:p>
    <w:p w:rsidR="00E13DB9" w:rsidRP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Партизанского городского округа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>решением Думы Партизанского городского округа от  30 сентября 2011 года № 369</w:t>
      </w:r>
      <w:r w:rsidRPr="00C80647">
        <w:rPr>
          <w:spacing w:val="-4"/>
          <w:sz w:val="28"/>
          <w:szCs w:val="28"/>
        </w:rPr>
        <w:t>,</w:t>
      </w:r>
      <w:r w:rsidR="006057B7" w:rsidRPr="006057B7">
        <w:rPr>
          <w:sz w:val="28"/>
          <w:szCs w:val="28"/>
        </w:rPr>
        <w:t xml:space="preserve"> </w:t>
      </w:r>
      <w:r w:rsidR="006057B7" w:rsidRPr="00776415">
        <w:rPr>
          <w:sz w:val="28"/>
          <w:szCs w:val="28"/>
        </w:rPr>
        <w:t xml:space="preserve">рассмотрев </w:t>
      </w:r>
      <w:r w:rsidR="006057B7" w:rsidRPr="00DA4FD6">
        <w:rPr>
          <w:sz w:val="28"/>
          <w:szCs w:val="28"/>
        </w:rPr>
        <w:t xml:space="preserve">заявление </w:t>
      </w:r>
      <w:proofErr w:type="spellStart"/>
      <w:r w:rsidR="002E605F">
        <w:rPr>
          <w:sz w:val="28"/>
          <w:szCs w:val="28"/>
        </w:rPr>
        <w:t>Фудина</w:t>
      </w:r>
      <w:proofErr w:type="spellEnd"/>
      <w:r w:rsidR="002E605F">
        <w:rPr>
          <w:sz w:val="28"/>
          <w:szCs w:val="28"/>
        </w:rPr>
        <w:t xml:space="preserve"> Михаила Викторовича от 20 мая </w:t>
      </w:r>
      <w:r w:rsidR="00DA4FD6" w:rsidRPr="00DA4FD6">
        <w:rPr>
          <w:sz w:val="28"/>
          <w:szCs w:val="28"/>
        </w:rPr>
        <w:t>2024 года</w:t>
      </w:r>
      <w:r w:rsidR="006057B7" w:rsidRPr="00DA4FD6">
        <w:rPr>
          <w:sz w:val="28"/>
          <w:szCs w:val="28"/>
        </w:rPr>
        <w:t>,</w:t>
      </w:r>
      <w:r w:rsidRPr="00DA4FD6">
        <w:rPr>
          <w:spacing w:val="-4"/>
          <w:sz w:val="28"/>
          <w:szCs w:val="28"/>
        </w:rPr>
        <w:t xml:space="preserve"> на</w:t>
      </w:r>
      <w:r w:rsidRPr="00881A05">
        <w:rPr>
          <w:spacing w:val="-4"/>
          <w:sz w:val="28"/>
          <w:szCs w:val="28"/>
        </w:rPr>
        <w:t xml:space="preserve"> основании</w:t>
      </w:r>
      <w:r w:rsidRPr="00C0177F">
        <w:rPr>
          <w:spacing w:val="-4"/>
          <w:sz w:val="28"/>
          <w:szCs w:val="28"/>
        </w:rPr>
        <w:t xml:space="preserve"> заключения по резуль</w:t>
      </w:r>
      <w:r w:rsidRPr="008607F8">
        <w:rPr>
          <w:spacing w:val="-4"/>
          <w:sz w:val="28"/>
          <w:szCs w:val="28"/>
        </w:rPr>
        <w:t xml:space="preserve">татам публичных слушаний </w:t>
      </w:r>
      <w:r w:rsidR="00EB5683" w:rsidRPr="008607F8">
        <w:rPr>
          <w:spacing w:val="-4"/>
          <w:sz w:val="28"/>
          <w:szCs w:val="28"/>
        </w:rPr>
        <w:t xml:space="preserve"> </w:t>
      </w:r>
      <w:r w:rsidR="001D5072" w:rsidRPr="008607F8">
        <w:rPr>
          <w:spacing w:val="-4"/>
          <w:sz w:val="28"/>
          <w:szCs w:val="28"/>
        </w:rPr>
        <w:t>от</w:t>
      </w:r>
      <w:proofErr w:type="gramEnd"/>
      <w:r w:rsidR="001D5072" w:rsidRPr="008607F8">
        <w:rPr>
          <w:spacing w:val="-4"/>
          <w:sz w:val="28"/>
          <w:szCs w:val="28"/>
        </w:rPr>
        <w:t xml:space="preserve"> __________</w:t>
      </w:r>
      <w:r w:rsidRPr="008607F8">
        <w:rPr>
          <w:spacing w:val="-4"/>
          <w:sz w:val="28"/>
          <w:szCs w:val="28"/>
        </w:rPr>
        <w:t>_ г.</w:t>
      </w:r>
      <w:r w:rsidR="006057B7" w:rsidRPr="008607F8">
        <w:rPr>
          <w:spacing w:val="-4"/>
          <w:sz w:val="28"/>
          <w:szCs w:val="28"/>
        </w:rPr>
        <w:t xml:space="preserve">   № ____</w:t>
      </w:r>
      <w:r w:rsidRPr="008607F8">
        <w:rPr>
          <w:spacing w:val="-4"/>
          <w:sz w:val="28"/>
          <w:szCs w:val="28"/>
        </w:rPr>
        <w:t>,  рекомендаций  Комис</w:t>
      </w:r>
      <w:r w:rsidRPr="00B6544B">
        <w:rPr>
          <w:spacing w:val="-4"/>
          <w:sz w:val="28"/>
          <w:szCs w:val="28"/>
        </w:rPr>
        <w:t>сии по подготовке</w:t>
      </w:r>
      <w:r w:rsidRPr="00BD3AD3">
        <w:rPr>
          <w:spacing w:val="-4"/>
          <w:sz w:val="28"/>
          <w:szCs w:val="28"/>
        </w:rPr>
        <w:t xml:space="preserve"> проекта Правил землепользования и застройки Парт</w:t>
      </w:r>
      <w:r w:rsidRPr="00C80647">
        <w:rPr>
          <w:spacing w:val="-4"/>
          <w:sz w:val="28"/>
          <w:szCs w:val="28"/>
        </w:rPr>
        <w:t xml:space="preserve">изанского городского округа (протокол </w:t>
      </w:r>
      <w:r w:rsidR="006057B7">
        <w:rPr>
          <w:spacing w:val="-4"/>
          <w:sz w:val="28"/>
          <w:szCs w:val="28"/>
        </w:rPr>
        <w:t xml:space="preserve">от ________ </w:t>
      </w:r>
      <w:proofErr w:type="gramStart"/>
      <w:r w:rsidR="006057B7">
        <w:rPr>
          <w:spacing w:val="-4"/>
          <w:sz w:val="28"/>
          <w:szCs w:val="28"/>
        </w:rPr>
        <w:t>г</w:t>
      </w:r>
      <w:proofErr w:type="gramEnd"/>
      <w:r w:rsidR="006057B7">
        <w:rPr>
          <w:spacing w:val="-4"/>
          <w:sz w:val="28"/>
          <w:szCs w:val="28"/>
        </w:rPr>
        <w:t>.  № ____</w:t>
      </w:r>
      <w:r w:rsidRPr="00C80647">
        <w:rPr>
          <w:spacing w:val="-4"/>
          <w:sz w:val="28"/>
          <w:szCs w:val="28"/>
        </w:rPr>
        <w:t>),</w:t>
      </w:r>
      <w:r w:rsidRPr="00C80647">
        <w:rPr>
          <w:sz w:val="28"/>
          <w:szCs w:val="28"/>
        </w:rPr>
        <w:t xml:space="preserve"> на основании статьи 29 Устава Партизанского городского округа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Pr="00E17042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2E605F" w:rsidRPr="002E605F" w:rsidRDefault="00003783" w:rsidP="003035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05F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proofErr w:type="gramStart"/>
      <w:r w:rsidR="00E13DB9" w:rsidRPr="002E605F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2E605F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2E605F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2E605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2E605F" w:rsidRPr="002E605F">
        <w:rPr>
          <w:rFonts w:ascii="Times New Roman" w:hAnsi="Times New Roman" w:cs="Times New Roman"/>
          <w:sz w:val="28"/>
          <w:szCs w:val="28"/>
        </w:rPr>
        <w:t>«хранение автотранспорта» - земельного участка, образуемого в соответствии со схемой расположения земельного участка на кадастровом плане территории,</w:t>
      </w:r>
      <w:r w:rsidR="002E605F" w:rsidRPr="002E605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2E605F" w:rsidRPr="002E605F">
        <w:rPr>
          <w:rFonts w:ascii="Times New Roman" w:hAnsi="Times New Roman" w:cs="Times New Roman"/>
          <w:spacing w:val="-7"/>
          <w:sz w:val="28"/>
          <w:szCs w:val="28"/>
        </w:rPr>
        <w:lastRenderedPageBreak/>
        <w:t xml:space="preserve">утвержденной </w:t>
      </w:r>
      <w:r w:rsidR="002E605F" w:rsidRPr="002E605F">
        <w:rPr>
          <w:rFonts w:ascii="Times New Roman" w:hAnsi="Times New Roman" w:cs="Times New Roman"/>
          <w:sz w:val="28"/>
          <w:szCs w:val="28"/>
        </w:rPr>
        <w:t>постановлением администрации Партизанского городского округа от 03 мая 2024 года № 762-па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2E605F" w:rsidRPr="002E605F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2E605F" w:rsidRPr="002E605F">
        <w:rPr>
          <w:rFonts w:ascii="Times New Roman" w:hAnsi="Times New Roman" w:cs="Times New Roman"/>
          <w:spacing w:val="-7"/>
          <w:sz w:val="28"/>
          <w:szCs w:val="28"/>
        </w:rPr>
        <w:t xml:space="preserve">  Адрес (ме</w:t>
      </w:r>
      <w:r w:rsidR="002E605F" w:rsidRPr="002E605F">
        <w:rPr>
          <w:rFonts w:ascii="Times New Roman" w:hAnsi="Times New Roman" w:cs="Times New Roman"/>
          <w:sz w:val="28"/>
          <w:szCs w:val="28"/>
        </w:rPr>
        <w:t xml:space="preserve">стоположение) земельного участка установлен: примерно в 70 метрах по направлению на северо-восток относительно ориентира - здания, расположенного за пределами границ земельного участка. Почтовый адрес ориентира: Российская Федерация, Приморский край, Партизанский городской округ, </w:t>
      </w:r>
      <w:r w:rsidR="00B221E2">
        <w:rPr>
          <w:rFonts w:ascii="Times New Roman" w:hAnsi="Times New Roman" w:cs="Times New Roman"/>
          <w:sz w:val="28"/>
          <w:szCs w:val="28"/>
        </w:rPr>
        <w:t xml:space="preserve">               </w:t>
      </w:r>
      <w:proofErr w:type="gramStart"/>
      <w:r w:rsidR="002E605F" w:rsidRPr="002E605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2E605F" w:rsidRPr="002E605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E605F" w:rsidRPr="002E605F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2E605F" w:rsidRPr="002E605F">
        <w:rPr>
          <w:rFonts w:ascii="Times New Roman" w:hAnsi="Times New Roman" w:cs="Times New Roman"/>
          <w:sz w:val="28"/>
          <w:szCs w:val="28"/>
        </w:rPr>
        <w:t xml:space="preserve">, ул. 50 лет ВЛКСМ, д. 25. Площадь земельного участка </w:t>
      </w:r>
      <w:r w:rsidR="00B221E2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2E605F" w:rsidRPr="002E605F">
        <w:rPr>
          <w:rFonts w:ascii="Times New Roman" w:hAnsi="Times New Roman" w:cs="Times New Roman"/>
          <w:sz w:val="28"/>
          <w:szCs w:val="28"/>
        </w:rPr>
        <w:t>58 кв. м.</w:t>
      </w:r>
    </w:p>
    <w:p w:rsidR="00E13DB9" w:rsidRPr="002E605F" w:rsidRDefault="00E13DB9" w:rsidP="00191F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05F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EB5683" w:rsidRPr="002E605F">
        <w:rPr>
          <w:rFonts w:ascii="Times New Roman" w:hAnsi="Times New Roman" w:cs="Times New Roman"/>
          <w:sz w:val="28"/>
          <w:szCs w:val="28"/>
        </w:rPr>
        <w:t>риториальной зоне Ц</w:t>
      </w:r>
      <w:proofErr w:type="gramStart"/>
      <w:r w:rsidR="00B221E2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2E605F">
        <w:rPr>
          <w:rFonts w:ascii="Times New Roman" w:hAnsi="Times New Roman" w:cs="Times New Roman"/>
          <w:sz w:val="28"/>
          <w:szCs w:val="28"/>
        </w:rPr>
        <w:t>.</w:t>
      </w:r>
    </w:p>
    <w:p w:rsidR="00E13DB9" w:rsidRPr="00BD3AD3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2E605F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726DC9" w:rsidRPr="002E605F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 w:rsidR="00B221E2">
        <w:rPr>
          <w:rFonts w:ascii="Times New Roman" w:hAnsi="Times New Roman" w:cs="Times New Roman"/>
          <w:b w:val="0"/>
          <w:color w:val="auto"/>
          <w:sz w:val="28"/>
          <w:szCs w:val="28"/>
        </w:rPr>
        <w:t>Фудину</w:t>
      </w:r>
      <w:proofErr w:type="spellEnd"/>
      <w:r w:rsidR="00B221E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Михаилу Викторовичу</w:t>
      </w:r>
      <w:r w:rsidR="00003783" w:rsidRPr="002E605F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2E605F">
        <w:rPr>
          <w:rFonts w:ascii="Times New Roman" w:hAnsi="Times New Roman" w:cs="Times New Roman"/>
          <w:b w:val="0"/>
          <w:color w:val="auto"/>
          <w:sz w:val="28"/>
          <w:szCs w:val="28"/>
        </w:rPr>
        <w:t>обратиться в филиал</w:t>
      </w:r>
      <w:r w:rsidRPr="00191F7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федерального государственного бюджетного учреждения «Федеральна</w:t>
      </w:r>
      <w:r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я кадастровая палата Федеральной службы государственной регистрации, кадастра и картографии» по Приморскому краю для кадастрового учёта образуемого земельного  </w:t>
      </w:r>
      <w:r w:rsidR="001D5072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>участка</w:t>
      </w:r>
      <w:r w:rsid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4067F6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(в случае </w:t>
      </w:r>
      <w:r w:rsidR="004067F6" w:rsidRPr="00BD3AD3">
        <w:rPr>
          <w:rFonts w:ascii="Times New Roman" w:hAnsi="Times New Roman" w:cs="Times New Roman"/>
          <w:b w:val="0"/>
          <w:color w:val="auto"/>
          <w:sz w:val="28"/>
          <w:szCs w:val="28"/>
        </w:rPr>
        <w:t>предоставления разрешения)</w:t>
      </w:r>
      <w:r w:rsidR="004067F6" w:rsidRPr="00BD3AD3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BD3AD3" w:rsidRDefault="00E13DB9" w:rsidP="004067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AD3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 в газете «Вести» и размещению на официальном сайте администрации Партизанского городского округа в сети «Интернет» в течение 7 дней с момента подписания.</w:t>
      </w:r>
    </w:p>
    <w:p w:rsidR="00EB5683" w:rsidRDefault="00EB5683" w:rsidP="00885A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5E7B" w:rsidRDefault="00D35E7B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BD3AD3" w:rsidRPr="00BD3AD3" w:rsidRDefault="00BD3AD3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AC3F40" w:rsidRPr="00D8175B" w:rsidRDefault="00BD3AD3" w:rsidP="00BD3AD3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                                                                  О.А. Бондарев</w:t>
      </w:r>
    </w:p>
    <w:sectPr w:rsidR="00AC3F40" w:rsidRPr="00D8175B" w:rsidSect="00BD3AD3">
      <w:pgSz w:w="11906" w:h="16838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35B0" w:rsidRDefault="003035B0" w:rsidP="00E13DB9">
      <w:pPr>
        <w:spacing w:after="0" w:line="240" w:lineRule="auto"/>
      </w:pPr>
      <w:r>
        <w:separator/>
      </w:r>
    </w:p>
  </w:endnote>
  <w:endnote w:type="continuationSeparator" w:id="0">
    <w:p w:rsidR="003035B0" w:rsidRDefault="003035B0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35B0" w:rsidRDefault="003035B0" w:rsidP="00E13DB9">
      <w:pPr>
        <w:spacing w:after="0" w:line="240" w:lineRule="auto"/>
      </w:pPr>
      <w:r>
        <w:separator/>
      </w:r>
    </w:p>
  </w:footnote>
  <w:footnote w:type="continuationSeparator" w:id="0">
    <w:p w:rsidR="003035B0" w:rsidRDefault="003035B0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3783"/>
    <w:rsid w:val="000B5404"/>
    <w:rsid w:val="000B62E2"/>
    <w:rsid w:val="000E698C"/>
    <w:rsid w:val="00150C8C"/>
    <w:rsid w:val="00191F7C"/>
    <w:rsid w:val="0019578C"/>
    <w:rsid w:val="001A793A"/>
    <w:rsid w:val="001D5072"/>
    <w:rsid w:val="001F7733"/>
    <w:rsid w:val="00223E6E"/>
    <w:rsid w:val="00227C8B"/>
    <w:rsid w:val="002537C1"/>
    <w:rsid w:val="002654A7"/>
    <w:rsid w:val="002A6F04"/>
    <w:rsid w:val="002E605F"/>
    <w:rsid w:val="003035B0"/>
    <w:rsid w:val="003E2321"/>
    <w:rsid w:val="004067F6"/>
    <w:rsid w:val="004836F1"/>
    <w:rsid w:val="0057600E"/>
    <w:rsid w:val="005815E7"/>
    <w:rsid w:val="006057B7"/>
    <w:rsid w:val="0062072C"/>
    <w:rsid w:val="00626611"/>
    <w:rsid w:val="00635468"/>
    <w:rsid w:val="006779C3"/>
    <w:rsid w:val="0068404C"/>
    <w:rsid w:val="006A7C67"/>
    <w:rsid w:val="007268BD"/>
    <w:rsid w:val="00726965"/>
    <w:rsid w:val="00726DC9"/>
    <w:rsid w:val="00764B1E"/>
    <w:rsid w:val="00776415"/>
    <w:rsid w:val="00777798"/>
    <w:rsid w:val="007F3F5F"/>
    <w:rsid w:val="008607F8"/>
    <w:rsid w:val="00873F86"/>
    <w:rsid w:val="00881A05"/>
    <w:rsid w:val="00885A8A"/>
    <w:rsid w:val="00970EDF"/>
    <w:rsid w:val="00972DFD"/>
    <w:rsid w:val="009D649C"/>
    <w:rsid w:val="009F1EE4"/>
    <w:rsid w:val="00A071AB"/>
    <w:rsid w:val="00A86D40"/>
    <w:rsid w:val="00A92460"/>
    <w:rsid w:val="00AC3F40"/>
    <w:rsid w:val="00B044E8"/>
    <w:rsid w:val="00B05368"/>
    <w:rsid w:val="00B221E2"/>
    <w:rsid w:val="00B6544B"/>
    <w:rsid w:val="00BD3AD3"/>
    <w:rsid w:val="00C0177F"/>
    <w:rsid w:val="00CA5B27"/>
    <w:rsid w:val="00D13F3D"/>
    <w:rsid w:val="00D35E7B"/>
    <w:rsid w:val="00D7067C"/>
    <w:rsid w:val="00D8175B"/>
    <w:rsid w:val="00DA4FD6"/>
    <w:rsid w:val="00DE3CE4"/>
    <w:rsid w:val="00E13DB9"/>
    <w:rsid w:val="00E17042"/>
    <w:rsid w:val="00E51163"/>
    <w:rsid w:val="00E51A8D"/>
    <w:rsid w:val="00E57149"/>
    <w:rsid w:val="00E633FC"/>
    <w:rsid w:val="00E75673"/>
    <w:rsid w:val="00E76B93"/>
    <w:rsid w:val="00E841BF"/>
    <w:rsid w:val="00EB5683"/>
    <w:rsid w:val="00EC14DD"/>
    <w:rsid w:val="00F559EB"/>
    <w:rsid w:val="00F92D4A"/>
    <w:rsid w:val="00FD2157"/>
    <w:rsid w:val="00FE5E17"/>
    <w:rsid w:val="00FF58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3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2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Tolmacheva</cp:lastModifiedBy>
  <cp:revision>25</cp:revision>
  <cp:lastPrinted>2024-05-21T05:28:00Z</cp:lastPrinted>
  <dcterms:created xsi:type="dcterms:W3CDTF">2022-06-27T06:29:00Z</dcterms:created>
  <dcterms:modified xsi:type="dcterms:W3CDTF">2024-05-21T05:31:00Z</dcterms:modified>
</cp:coreProperties>
</file>