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8C2F87">
              <w:rPr>
                <w:sz w:val="24"/>
                <w:szCs w:val="24"/>
              </w:rPr>
              <w:t xml:space="preserve"> </w:t>
            </w:r>
            <w:r w:rsidR="00277E53">
              <w:rPr>
                <w:sz w:val="24"/>
                <w:szCs w:val="24"/>
              </w:rPr>
              <w:t>7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C15656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 13»</w:t>
            </w:r>
            <w:r w:rsidR="00FB7F20">
              <w:rPr>
                <w:sz w:val="24"/>
                <w:szCs w:val="24"/>
              </w:rPr>
              <w:t xml:space="preserve"> июня 2023 г. № 874 - па</w:t>
            </w:r>
          </w:p>
          <w:p w:rsidR="00E00323" w:rsidRPr="00E00323" w:rsidRDefault="00E0032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2F87" w:rsidRDefault="008C2F87" w:rsidP="008C2F87">
      <w:pPr>
        <w:pStyle w:val="ConsPlusNormal"/>
        <w:outlineLvl w:val="0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272"/>
        <w:gridCol w:w="3798"/>
      </w:tblGrid>
      <w:tr w:rsidR="00277E53" w:rsidTr="00F61D9E">
        <w:tc>
          <w:tcPr>
            <w:tcW w:w="5272" w:type="dxa"/>
          </w:tcPr>
          <w:p w:rsidR="00277E53" w:rsidRDefault="00277E53" w:rsidP="00F61D9E">
            <w:pPr>
              <w:pStyle w:val="ConsPlusNormal"/>
            </w:pPr>
          </w:p>
        </w:tc>
        <w:tc>
          <w:tcPr>
            <w:tcW w:w="3798" w:type="dxa"/>
            <w:tcBorders>
              <w:bottom w:val="single" w:sz="4" w:space="0" w:color="auto"/>
            </w:tcBorders>
          </w:tcPr>
          <w:p w:rsidR="00277E53" w:rsidRDefault="00277E53" w:rsidP="00F61D9E">
            <w:pPr>
              <w:pStyle w:val="ConsPlusNormal"/>
            </w:pPr>
          </w:p>
        </w:tc>
      </w:tr>
      <w:tr w:rsidR="00277E53" w:rsidTr="00F61D9E">
        <w:tc>
          <w:tcPr>
            <w:tcW w:w="5272" w:type="dxa"/>
          </w:tcPr>
          <w:p w:rsidR="00277E53" w:rsidRDefault="00277E53" w:rsidP="00F61D9E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</w:tcBorders>
            <w:vAlign w:val="bottom"/>
          </w:tcPr>
          <w:p w:rsidR="00277E53" w:rsidRPr="00277E53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7E53">
              <w:rPr>
                <w:rFonts w:ascii="Times New Roman" w:hAnsi="Times New Roman" w:cs="Times New Roman"/>
              </w:rPr>
              <w:t>(заявитель)</w:t>
            </w:r>
          </w:p>
        </w:tc>
      </w:tr>
      <w:tr w:rsidR="00277E53" w:rsidTr="00F61D9E">
        <w:tc>
          <w:tcPr>
            <w:tcW w:w="5272" w:type="dxa"/>
          </w:tcPr>
          <w:p w:rsidR="00277E53" w:rsidRDefault="00277E53" w:rsidP="00F61D9E">
            <w:pPr>
              <w:pStyle w:val="ConsPlusNormal"/>
            </w:pPr>
          </w:p>
        </w:tc>
        <w:tc>
          <w:tcPr>
            <w:tcW w:w="3798" w:type="dxa"/>
            <w:tcBorders>
              <w:bottom w:val="single" w:sz="4" w:space="0" w:color="auto"/>
            </w:tcBorders>
          </w:tcPr>
          <w:p w:rsidR="00277E53" w:rsidRDefault="00277E53" w:rsidP="00F61D9E">
            <w:pPr>
              <w:pStyle w:val="ConsPlusNormal"/>
            </w:pPr>
          </w:p>
        </w:tc>
      </w:tr>
      <w:tr w:rsidR="00277E53" w:rsidTr="00F61D9E">
        <w:tc>
          <w:tcPr>
            <w:tcW w:w="5272" w:type="dxa"/>
          </w:tcPr>
          <w:p w:rsidR="00277E53" w:rsidRDefault="00277E53" w:rsidP="00F61D9E">
            <w:pPr>
              <w:pStyle w:val="ConsPlusNormal"/>
            </w:pPr>
          </w:p>
        </w:tc>
        <w:tc>
          <w:tcPr>
            <w:tcW w:w="3798" w:type="dxa"/>
            <w:tcBorders>
              <w:top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7E53">
              <w:rPr>
                <w:rFonts w:ascii="Times New Roman" w:hAnsi="Times New Roman" w:cs="Times New Roman"/>
              </w:rPr>
              <w:t>(адрес заявителя)</w:t>
            </w:r>
          </w:p>
        </w:tc>
      </w:tr>
    </w:tbl>
    <w:p w:rsidR="00277E53" w:rsidRDefault="00277E53" w:rsidP="00277E5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77E53" w:rsidRPr="00F10E90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ar467"/>
            <w:bookmarkEnd w:id="0"/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277E53" w:rsidRPr="00F10E90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об отказе в проведении государственной экспертизы условий труда</w:t>
            </w:r>
          </w:p>
        </w:tc>
      </w:tr>
    </w:tbl>
    <w:p w:rsidR="00277E53" w:rsidRPr="00F10E90" w:rsidRDefault="00277E53" w:rsidP="00277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77E53" w:rsidRPr="00F10E90" w:rsidTr="00F61D9E">
        <w:tc>
          <w:tcPr>
            <w:tcW w:w="9071" w:type="dxa"/>
            <w:tcBorders>
              <w:bottom w:val="single" w:sz="4" w:space="0" w:color="auto"/>
            </w:tcBorders>
          </w:tcPr>
          <w:p w:rsidR="00277E53" w:rsidRPr="00F10E90" w:rsidRDefault="00277E53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7E53" w:rsidRPr="00F10E90" w:rsidTr="00F61D9E">
        <w:tc>
          <w:tcPr>
            <w:tcW w:w="9071" w:type="dxa"/>
            <w:tcBorders>
              <w:top w:val="single" w:sz="4" w:space="0" w:color="auto"/>
            </w:tcBorders>
          </w:tcPr>
          <w:p w:rsidR="00277E53" w:rsidRPr="00F10E90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(указывается наименование органа государственной экспертизы условий труда)</w:t>
            </w:r>
          </w:p>
        </w:tc>
      </w:tr>
      <w:tr w:rsidR="00277E53" w:rsidRPr="00F10E90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сообщает о невозможности осуществления государственной экспертизы условий труда по заявлению на проведение государственной экспертизы условий труда от ____________________ N ________ по обращению ______________________________</w:t>
            </w:r>
          </w:p>
        </w:tc>
      </w:tr>
      <w:tr w:rsidR="00277E53" w:rsidRPr="00277E53" w:rsidTr="00F61D9E">
        <w:tc>
          <w:tcPr>
            <w:tcW w:w="9071" w:type="dxa"/>
            <w:tcBorders>
              <w:bottom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53" w:rsidRPr="00277E53" w:rsidTr="00F61D9E">
        <w:tc>
          <w:tcPr>
            <w:tcW w:w="9071" w:type="dxa"/>
            <w:tcBorders>
              <w:top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77E53">
              <w:rPr>
                <w:rFonts w:ascii="Times New Roman" w:hAnsi="Times New Roman" w:cs="Times New Roman"/>
              </w:rPr>
              <w:t>(указывается полное наименование заявителя (работодателя, организации, предприятия, учреждения), ИНН, ОГРН, телефон - для юридических лиц, фамилию, имя, отчество (при наличии) - для физических лиц)</w:t>
            </w:r>
            <w:proofErr w:type="gramEnd"/>
          </w:p>
        </w:tc>
      </w:tr>
      <w:tr w:rsidR="00277E53" w:rsidRPr="00277E53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</w:p>
        </w:tc>
      </w:tr>
      <w:tr w:rsidR="00277E53" w:rsidRPr="00277E53" w:rsidTr="00F61D9E">
        <w:tc>
          <w:tcPr>
            <w:tcW w:w="9071" w:type="dxa"/>
            <w:tcBorders>
              <w:bottom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53" w:rsidRPr="00277E53" w:rsidTr="00F61D9E">
        <w:tc>
          <w:tcPr>
            <w:tcW w:w="9071" w:type="dxa"/>
            <w:tcBorders>
              <w:top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7E53">
              <w:rPr>
                <w:rFonts w:ascii="Times New Roman" w:hAnsi="Times New Roman" w:cs="Times New Roman"/>
              </w:rPr>
              <w:t>(указывается цель проведения государственной экспертизы условий труда: оценка качества проведения специальной оценки условий труда, оценка фактических условий труда работников, оценка правильности предоставления работникам гарантий и компенсаций за работу с вредными и (или) опасными условиями труда)</w:t>
            </w:r>
          </w:p>
        </w:tc>
      </w:tr>
      <w:tr w:rsidR="00277E53" w:rsidRPr="00277E53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у работодателя</w:t>
            </w:r>
          </w:p>
        </w:tc>
      </w:tr>
      <w:tr w:rsidR="00277E53" w:rsidRPr="00277E53" w:rsidTr="00F61D9E">
        <w:tc>
          <w:tcPr>
            <w:tcW w:w="9071" w:type="dxa"/>
            <w:tcBorders>
              <w:bottom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53" w:rsidRPr="00277E53" w:rsidTr="00F61D9E">
        <w:tc>
          <w:tcPr>
            <w:tcW w:w="9071" w:type="dxa"/>
            <w:tcBorders>
              <w:top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7E53">
              <w:rPr>
                <w:rFonts w:ascii="Times New Roman" w:hAnsi="Times New Roman" w:cs="Times New Roman"/>
              </w:rPr>
              <w:t>(наименование работодателя (организации, предприятия, учреждения), ИНН, ОГРН)</w:t>
            </w:r>
          </w:p>
        </w:tc>
      </w:tr>
      <w:tr w:rsidR="00277E53" w:rsidRPr="00277E53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 xml:space="preserve">в связи </w:t>
            </w:r>
            <w:proofErr w:type="gramStart"/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277E53" w:rsidRPr="00277E53" w:rsidTr="00F61D9E">
        <w:tc>
          <w:tcPr>
            <w:tcW w:w="9071" w:type="dxa"/>
            <w:tcBorders>
              <w:bottom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53" w:rsidRPr="00277E53" w:rsidTr="00F61D9E">
        <w:tc>
          <w:tcPr>
            <w:tcW w:w="9071" w:type="dxa"/>
            <w:tcBorders>
              <w:top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7E53">
              <w:rPr>
                <w:rFonts w:ascii="Times New Roman" w:hAnsi="Times New Roman" w:cs="Times New Roman"/>
              </w:rPr>
              <w:lastRenderedPageBreak/>
              <w:t xml:space="preserve">(указать обоснование причин отказа в </w:t>
            </w:r>
            <w:proofErr w:type="gramStart"/>
            <w:r w:rsidRPr="00277E53">
              <w:rPr>
                <w:rFonts w:ascii="Times New Roman" w:hAnsi="Times New Roman" w:cs="Times New Roman"/>
              </w:rPr>
              <w:t>проведении</w:t>
            </w:r>
            <w:proofErr w:type="gramEnd"/>
            <w:r w:rsidRPr="00277E53">
              <w:rPr>
                <w:rFonts w:ascii="Times New Roman" w:hAnsi="Times New Roman" w:cs="Times New Roman"/>
              </w:rPr>
              <w:t xml:space="preserve"> государственной экспертизы условий труда)</w:t>
            </w:r>
          </w:p>
        </w:tc>
      </w:tr>
      <w:tr w:rsidR="00277E53" w:rsidRPr="00F10E90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Информируем о возврате документов, представленных на бумажном носителе.</w:t>
            </w:r>
          </w:p>
          <w:p w:rsidR="00277E53" w:rsidRPr="00F10E90" w:rsidRDefault="00277E53" w:rsidP="00F61D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Для обеспечения возврата денежных средств, внесенных в счет оплаты государственной экспертизы условий труда в целях оценки качества проведения специальной оценки условий труда (в случае, если оплата произведена), просим указать реквизиты для перечисления средств, заполнив прилагаемое заявление на возврат денежных средств.</w:t>
            </w:r>
            <w:proofErr w:type="gramEnd"/>
          </w:p>
          <w:p w:rsidR="00277E53" w:rsidRPr="00F10E90" w:rsidRDefault="00277E53" w:rsidP="00F61D9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 xml:space="preserve">В случае устранения указанных причин отказа заявитель вправе повторно направить заявление и документы в соответствии с установленным </w:t>
            </w:r>
            <w:hyperlink r:id="rId5" w:tooltip="Приказ Минтруда России от 29.10.2021 N 775н &quot;Об утверждении Порядка проведения государственной экспертизы условий труда&quot; (Зарегистрировано в Минюсте России 20.12.2021 N 66436){КонсультантПлюс}" w:history="1">
              <w:r w:rsidRPr="00F10E90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Порядком</w:t>
              </w:r>
            </w:hyperlink>
            <w:r w:rsidRPr="00F10E9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государственной экспертизы условий труда.</w:t>
            </w:r>
          </w:p>
        </w:tc>
      </w:tr>
    </w:tbl>
    <w:p w:rsidR="00277E53" w:rsidRPr="00F10E90" w:rsidRDefault="00277E53" w:rsidP="00277E5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1"/>
      </w:tblGrid>
      <w:tr w:rsidR="00277E53" w:rsidRPr="00F10E90" w:rsidTr="00F61D9E">
        <w:tc>
          <w:tcPr>
            <w:tcW w:w="9071" w:type="dxa"/>
          </w:tcPr>
          <w:p w:rsidR="00277E53" w:rsidRPr="00F10E90" w:rsidRDefault="00277E53" w:rsidP="00F61D9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Приложение: заявление о возврате денежных средств (по типовой форме).</w:t>
            </w:r>
          </w:p>
        </w:tc>
      </w:tr>
    </w:tbl>
    <w:p w:rsidR="00277E53" w:rsidRPr="00277E53" w:rsidRDefault="00277E53" w:rsidP="00277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5"/>
        <w:gridCol w:w="1531"/>
        <w:gridCol w:w="340"/>
        <w:gridCol w:w="3163"/>
      </w:tblGrid>
      <w:tr w:rsidR="00277E53" w:rsidRPr="00277E53" w:rsidTr="00F61D9E">
        <w:tc>
          <w:tcPr>
            <w:tcW w:w="4025" w:type="dxa"/>
            <w:vMerge w:val="restart"/>
          </w:tcPr>
          <w:p w:rsidR="00277E53" w:rsidRPr="00F10E90" w:rsidRDefault="00277E53" w:rsidP="00F61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10E90">
              <w:rPr>
                <w:rFonts w:ascii="Times New Roman" w:hAnsi="Times New Roman" w:cs="Times New Roman"/>
                <w:sz w:val="24"/>
                <w:szCs w:val="24"/>
              </w:rPr>
              <w:t>Руководитель (заместитель руководителя) органа государственной экспертизы условий труда</w:t>
            </w:r>
          </w:p>
        </w:tc>
        <w:tc>
          <w:tcPr>
            <w:tcW w:w="1531" w:type="dxa"/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53" w:rsidRPr="00277E53" w:rsidTr="00F61D9E">
        <w:tc>
          <w:tcPr>
            <w:tcW w:w="4025" w:type="dxa"/>
            <w:vMerge/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7E53" w:rsidRPr="00277E53" w:rsidTr="00F61D9E">
        <w:tc>
          <w:tcPr>
            <w:tcW w:w="4025" w:type="dxa"/>
            <w:vMerge/>
          </w:tcPr>
          <w:p w:rsidR="00277E53" w:rsidRPr="00277E53" w:rsidRDefault="00277E53" w:rsidP="00F61D9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277E53" w:rsidRPr="00277E53" w:rsidRDefault="00277E53" w:rsidP="00277E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77E53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40" w:type="dxa"/>
          </w:tcPr>
          <w:p w:rsidR="00277E53" w:rsidRPr="00277E53" w:rsidRDefault="00277E53" w:rsidP="00277E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3" w:type="dxa"/>
            <w:tcBorders>
              <w:top w:val="single" w:sz="4" w:space="0" w:color="auto"/>
            </w:tcBorders>
            <w:vAlign w:val="bottom"/>
          </w:tcPr>
          <w:p w:rsidR="00277E53" w:rsidRPr="00277E53" w:rsidRDefault="00277E53" w:rsidP="00277E5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277E53">
              <w:rPr>
                <w:rFonts w:ascii="Times New Roman" w:hAnsi="Times New Roman" w:cs="Times New Roman"/>
              </w:rPr>
              <w:t>(фамилия, имя, отчество (при наличии)</w:t>
            </w:r>
            <w:proofErr w:type="gramEnd"/>
          </w:p>
        </w:tc>
      </w:tr>
    </w:tbl>
    <w:p w:rsidR="00277E53" w:rsidRPr="00277E53" w:rsidRDefault="00277E53" w:rsidP="00277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7E53" w:rsidRPr="00277E53" w:rsidRDefault="00277E53" w:rsidP="00277E5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C2F87" w:rsidRPr="00277E53" w:rsidRDefault="008C2F87" w:rsidP="006273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8C2F87" w:rsidRPr="00277E53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37E80"/>
    <w:rsid w:val="00051082"/>
    <w:rsid w:val="00073D77"/>
    <w:rsid w:val="00112A10"/>
    <w:rsid w:val="00277E53"/>
    <w:rsid w:val="005341DD"/>
    <w:rsid w:val="00587FEE"/>
    <w:rsid w:val="00627286"/>
    <w:rsid w:val="006273D1"/>
    <w:rsid w:val="006D5C52"/>
    <w:rsid w:val="007B0216"/>
    <w:rsid w:val="008C2F87"/>
    <w:rsid w:val="00904516"/>
    <w:rsid w:val="00A01DCD"/>
    <w:rsid w:val="00C15656"/>
    <w:rsid w:val="00CD3A55"/>
    <w:rsid w:val="00D87A60"/>
    <w:rsid w:val="00E00323"/>
    <w:rsid w:val="00EB4A24"/>
    <w:rsid w:val="00F10E90"/>
    <w:rsid w:val="00FB7F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DA9674FD7F1CB58A40E356A7DFA8EE63B10F00FB1C32B6AA0598C784BFEFDD5297C8D98A86FF94CB1F0C7EC08A1D53CA82A188558A8EF9FL9cF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E9C9E-6844-480A-8C67-D6ECD65B7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12</cp:revision>
  <dcterms:created xsi:type="dcterms:W3CDTF">2023-02-16T23:55:00Z</dcterms:created>
  <dcterms:modified xsi:type="dcterms:W3CDTF">2023-06-14T02:13:00Z</dcterms:modified>
</cp:coreProperties>
</file>