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994C36" w:rsidRDefault="005F3F2E" w:rsidP="0093350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br/>
      </w:r>
      <w:r w:rsidRPr="00994C36">
        <w:rPr>
          <w:rFonts w:ascii="Times New Roman" w:eastAsia="Times New Roman" w:hAnsi="Times New Roman" w:cs="Times New Roman"/>
          <w:sz w:val="24"/>
          <w:szCs w:val="24"/>
        </w:rPr>
        <w:t>         </w:t>
      </w:r>
      <w:proofErr w:type="gramStart"/>
      <w:r w:rsidRPr="00994C36">
        <w:rPr>
          <w:rFonts w:ascii="Times New Roman" w:eastAsia="Times New Roman" w:hAnsi="Times New Roman" w:cs="Times New Roman"/>
          <w:sz w:val="24"/>
          <w:szCs w:val="24"/>
        </w:rPr>
        <w:t>Администрация  Партизанского городского округа  в  лице  </w:t>
      </w:r>
      <w:r w:rsidR="00441114" w:rsidRPr="00994C36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994C36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Партизанского городского округа оповещает о начале публичных слушаний </w:t>
      </w:r>
      <w:r w:rsidR="00A551F9" w:rsidRPr="00994C36">
        <w:rPr>
          <w:rFonts w:ascii="Times New Roman" w:hAnsi="Times New Roman" w:cs="Times New Roman"/>
          <w:sz w:val="24"/>
          <w:szCs w:val="24"/>
        </w:rPr>
        <w:t xml:space="preserve">по </w:t>
      </w:r>
      <w:r w:rsidR="00994C36" w:rsidRPr="00994C36">
        <w:rPr>
          <w:rFonts w:ascii="Times New Roman" w:hAnsi="Times New Roman" w:cs="Times New Roman"/>
          <w:sz w:val="24"/>
          <w:szCs w:val="24"/>
        </w:rPr>
        <w:t>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в части сокращения минимальных отступов от границ земельных участков в целях определения мест допустимого размещения зданий, строений, сооружений, за пределами которых</w:t>
      </w:r>
      <w:proofErr w:type="gramEnd"/>
      <w:r w:rsidR="00994C36" w:rsidRPr="00994C36">
        <w:rPr>
          <w:rFonts w:ascii="Times New Roman" w:hAnsi="Times New Roman" w:cs="Times New Roman"/>
          <w:sz w:val="24"/>
          <w:szCs w:val="24"/>
        </w:rPr>
        <w:t xml:space="preserve"> запрещено строительство зданий, </w:t>
      </w:r>
      <w:r w:rsidR="008756E4">
        <w:rPr>
          <w:rFonts w:ascii="Times New Roman" w:hAnsi="Times New Roman" w:cs="Times New Roman"/>
          <w:sz w:val="24"/>
          <w:szCs w:val="24"/>
        </w:rPr>
        <w:t>строений, сооружений, применител</w:t>
      </w:r>
      <w:r w:rsidR="00994C36" w:rsidRPr="00994C36">
        <w:rPr>
          <w:rFonts w:ascii="Times New Roman" w:hAnsi="Times New Roman" w:cs="Times New Roman"/>
          <w:sz w:val="24"/>
          <w:szCs w:val="24"/>
        </w:rPr>
        <w:t xml:space="preserve">ьно к земельному участку с кадастровым номером </w:t>
      </w:r>
      <w:r w:rsidR="00994C36" w:rsidRPr="00994C36">
        <w:rPr>
          <w:rFonts w:ascii="Times New Roman" w:hAnsi="Times New Roman" w:cs="Times New Roman"/>
          <w:iCs/>
          <w:sz w:val="24"/>
          <w:szCs w:val="24"/>
          <w:lang w:bidi="en-US"/>
        </w:rPr>
        <w:t>25:33:180123:4181</w:t>
      </w:r>
      <w:r w:rsidR="00994C36" w:rsidRPr="00994C36">
        <w:rPr>
          <w:rFonts w:ascii="Times New Roman" w:hAnsi="Times New Roman" w:cs="Times New Roman"/>
          <w:sz w:val="24"/>
          <w:szCs w:val="24"/>
        </w:rPr>
        <w:t xml:space="preserve"> </w:t>
      </w:r>
      <w:r w:rsidR="008756E4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площадью </w:t>
      </w:r>
      <w:r w:rsidR="00994C36" w:rsidRPr="00994C3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200 кв.м. </w:t>
      </w:r>
      <w:r w:rsidR="00994C36" w:rsidRPr="00994C36">
        <w:rPr>
          <w:rFonts w:ascii="Times New Roman" w:hAnsi="Times New Roman" w:cs="Times New Roman"/>
          <w:spacing w:val="-7"/>
          <w:sz w:val="24"/>
          <w:szCs w:val="24"/>
        </w:rPr>
        <w:t>М</w:t>
      </w:r>
      <w:r w:rsidR="00994C36" w:rsidRPr="00994C36">
        <w:rPr>
          <w:rFonts w:ascii="Times New Roman" w:hAnsi="Times New Roman" w:cs="Times New Roman"/>
          <w:sz w:val="24"/>
          <w:szCs w:val="24"/>
        </w:rPr>
        <w:t xml:space="preserve">естоположение земельного участка установлено относительно ориентира, расположенного за пределами участка, ориентир – здание, участок находится примерно в 45 метрах по направлению на юго-запад от ориентира, почтовый адрес ориентира: Российская Федерация, Приморский край, Партизанский городской округ, </w:t>
      </w:r>
      <w:proofErr w:type="gramStart"/>
      <w:r w:rsidR="00994C36" w:rsidRPr="00994C3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94C36" w:rsidRPr="00994C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94C36" w:rsidRPr="00994C36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994C36" w:rsidRPr="00994C36">
        <w:rPr>
          <w:rFonts w:ascii="Times New Roman" w:hAnsi="Times New Roman" w:cs="Times New Roman"/>
          <w:sz w:val="24"/>
          <w:szCs w:val="24"/>
        </w:rPr>
        <w:t>, ул. Индустриальная, дом 2Б.</w:t>
      </w:r>
      <w:r w:rsidR="00994C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7971" w:rsidRDefault="00ED0EE0" w:rsidP="00994C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C36">
        <w:rPr>
          <w:rFonts w:ascii="Times New Roman" w:hAnsi="Times New Roman" w:cs="Times New Roman"/>
          <w:sz w:val="24"/>
          <w:szCs w:val="24"/>
        </w:rPr>
        <w:t xml:space="preserve">Образуемый </w:t>
      </w:r>
      <w:r w:rsidR="00255745" w:rsidRPr="00994C36">
        <w:rPr>
          <w:rFonts w:ascii="Times New Roman" w:hAnsi="Times New Roman" w:cs="Times New Roman"/>
          <w:sz w:val="24"/>
          <w:szCs w:val="24"/>
        </w:rPr>
        <w:t xml:space="preserve"> </w:t>
      </w:r>
      <w:r w:rsidRPr="00994C36">
        <w:rPr>
          <w:rFonts w:ascii="Times New Roman" w:hAnsi="Times New Roman" w:cs="Times New Roman"/>
          <w:sz w:val="24"/>
          <w:szCs w:val="24"/>
        </w:rPr>
        <w:t>земельный</w:t>
      </w:r>
      <w:r w:rsidR="00255745" w:rsidRPr="00994C36">
        <w:rPr>
          <w:rFonts w:ascii="Times New Roman" w:hAnsi="Times New Roman" w:cs="Times New Roman"/>
          <w:sz w:val="24"/>
          <w:szCs w:val="24"/>
        </w:rPr>
        <w:t xml:space="preserve"> </w:t>
      </w:r>
      <w:r w:rsidRPr="00994C36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255745" w:rsidRPr="00994C36">
        <w:rPr>
          <w:rFonts w:ascii="Times New Roman" w:hAnsi="Times New Roman" w:cs="Times New Roman"/>
          <w:sz w:val="24"/>
          <w:szCs w:val="24"/>
        </w:rPr>
        <w:t xml:space="preserve">ок расположен в территориальной </w:t>
      </w:r>
      <w:r w:rsidR="00DA6EB8" w:rsidRPr="00994C36">
        <w:rPr>
          <w:rFonts w:ascii="Times New Roman" w:hAnsi="Times New Roman" w:cs="Times New Roman"/>
          <w:sz w:val="24"/>
          <w:szCs w:val="24"/>
        </w:rPr>
        <w:t>зоне</w:t>
      </w:r>
      <w:r w:rsidRPr="00994C36">
        <w:rPr>
          <w:rFonts w:ascii="Times New Roman" w:hAnsi="Times New Roman" w:cs="Times New Roman"/>
          <w:sz w:val="24"/>
          <w:szCs w:val="24"/>
        </w:rPr>
        <w:t xml:space="preserve"> </w:t>
      </w:r>
      <w:r w:rsidR="00D12E43" w:rsidRPr="00994C36">
        <w:rPr>
          <w:rFonts w:ascii="Times New Roman" w:hAnsi="Times New Roman" w:cs="Times New Roman"/>
          <w:sz w:val="24"/>
          <w:szCs w:val="24"/>
        </w:rPr>
        <w:t>Ц</w:t>
      </w:r>
      <w:proofErr w:type="gramStart"/>
      <w:r w:rsidR="00933507" w:rsidRPr="00994C3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4B2D27" w:rsidRPr="00994C36">
        <w:rPr>
          <w:rFonts w:ascii="Times New Roman" w:hAnsi="Times New Roman" w:cs="Times New Roman"/>
          <w:sz w:val="24"/>
          <w:szCs w:val="24"/>
        </w:rPr>
        <w:t xml:space="preserve"> - зона общественно-деловая местного значения</w:t>
      </w:r>
      <w:r w:rsidR="00DA6EB8" w:rsidRPr="00994C36">
        <w:rPr>
          <w:rFonts w:ascii="Times New Roman" w:hAnsi="Times New Roman" w:cs="Times New Roman"/>
          <w:sz w:val="24"/>
          <w:szCs w:val="24"/>
        </w:rPr>
        <w:t>.</w:t>
      </w:r>
    </w:p>
    <w:p w:rsidR="00994C36" w:rsidRPr="00994C36" w:rsidRDefault="00994C36" w:rsidP="00994C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401F9" w:rsidRPr="00994C36" w:rsidRDefault="005F3F2E" w:rsidP="00F824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C36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255745" w:rsidRPr="00F82473" w:rsidRDefault="004401F9" w:rsidP="00F82473">
      <w:pPr>
        <w:shd w:val="clear" w:color="auto" w:fill="FFFFFF"/>
        <w:spacing w:before="2" w:after="0" w:line="240" w:lineRule="auto"/>
        <w:ind w:left="7"/>
        <w:jc w:val="both"/>
        <w:rPr>
          <w:rFonts w:ascii="Times New Roman" w:hAnsi="Times New Roman" w:cs="Times New Roman"/>
          <w:bCs/>
          <w:spacing w:val="-10"/>
          <w:sz w:val="24"/>
          <w:szCs w:val="24"/>
        </w:rPr>
      </w:pPr>
      <w:r w:rsidRPr="00994C36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 главы Партизанского городского округа</w:t>
      </w:r>
      <w:r w:rsidR="00DA6EB8" w:rsidRPr="00994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134" w:rsidRPr="00994C3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94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4C36" w:rsidRPr="00994C36">
        <w:rPr>
          <w:rFonts w:ascii="Times New Roman" w:eastAsia="Times New Roman" w:hAnsi="Times New Roman" w:cs="Times New Roman"/>
          <w:sz w:val="24"/>
          <w:szCs w:val="24"/>
        </w:rPr>
        <w:t>12 мая</w:t>
      </w:r>
      <w:r w:rsidR="007E5D75" w:rsidRPr="00994C36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  <w:r w:rsidRPr="00994C36">
        <w:rPr>
          <w:rFonts w:ascii="Times New Roman" w:eastAsia="Times New Roman" w:hAnsi="Times New Roman" w:cs="Times New Roman"/>
          <w:sz w:val="24"/>
          <w:szCs w:val="24"/>
        </w:rPr>
        <w:t xml:space="preserve"> г. №</w:t>
      </w:r>
      <w:r w:rsidR="001F7378" w:rsidRPr="00994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4C36" w:rsidRPr="00994C36">
        <w:rPr>
          <w:rFonts w:ascii="Times New Roman" w:eastAsia="Times New Roman" w:hAnsi="Times New Roman" w:cs="Times New Roman"/>
          <w:sz w:val="24"/>
          <w:szCs w:val="24"/>
        </w:rPr>
        <w:t>39</w:t>
      </w:r>
      <w:r w:rsidR="00F800D7" w:rsidRPr="00994C36">
        <w:rPr>
          <w:rFonts w:ascii="Times New Roman" w:eastAsia="Times New Roman" w:hAnsi="Times New Roman" w:cs="Times New Roman"/>
          <w:sz w:val="24"/>
          <w:szCs w:val="24"/>
        </w:rPr>
        <w:t>-пг</w:t>
      </w:r>
      <w:r w:rsidR="00A53B82" w:rsidRPr="00994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5D75" w:rsidRPr="00994C36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994C3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94C36" w:rsidRPr="00994C36">
        <w:rPr>
          <w:rFonts w:ascii="Times New Roman" w:hAnsi="Times New Roman" w:cs="Times New Roman"/>
          <w:sz w:val="24"/>
          <w:szCs w:val="24"/>
        </w:rPr>
        <w:t xml:space="preserve">О назначении публичных слушаний </w:t>
      </w:r>
      <w:r w:rsidR="00994C36" w:rsidRPr="00994C36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по вопросу </w:t>
      </w:r>
      <w:r w:rsidR="00994C36" w:rsidRPr="00994C36">
        <w:rPr>
          <w:rFonts w:ascii="Times New Roman" w:hAnsi="Times New Roman" w:cs="Times New Roman"/>
          <w:sz w:val="24"/>
          <w:szCs w:val="24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53B82">
        <w:rPr>
          <w:rFonts w:ascii="Times New Roman" w:hAnsi="Times New Roman" w:cs="Times New Roman"/>
          <w:sz w:val="24"/>
          <w:szCs w:val="24"/>
        </w:rPr>
        <w:t>»</w:t>
      </w:r>
      <w:r w:rsidR="00DA6EB8" w:rsidRPr="00A53B82">
        <w:rPr>
          <w:rFonts w:ascii="Times New Roman" w:hAnsi="Times New Roman" w:cs="Times New Roman"/>
          <w:sz w:val="24"/>
          <w:szCs w:val="24"/>
        </w:rPr>
        <w:t>.</w:t>
      </w:r>
    </w:p>
    <w:p w:rsidR="007137A4" w:rsidRPr="00217971" w:rsidRDefault="007137A4" w:rsidP="007137A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A6EB8" w:rsidRPr="00A53B82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3B82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A53B82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A53B82">
        <w:rPr>
          <w:rFonts w:ascii="Times New Roman" w:eastAsia="Calibri" w:hAnsi="Times New Roman" w:cs="Times New Roman"/>
          <w:sz w:val="24"/>
          <w:szCs w:val="24"/>
        </w:rPr>
        <w:t>роект</w:t>
      </w:r>
      <w:r w:rsidR="00A551F9">
        <w:rPr>
          <w:rFonts w:ascii="Times New Roman" w:eastAsia="Calibri" w:hAnsi="Times New Roman" w:cs="Times New Roman"/>
          <w:sz w:val="24"/>
          <w:szCs w:val="24"/>
        </w:rPr>
        <w:t>у</w:t>
      </w:r>
      <w:r w:rsidRPr="00A53B8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D12E43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3B82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A53B82">
        <w:rPr>
          <w:rFonts w:ascii="Times New Roman" w:hAnsi="Times New Roman" w:cs="Times New Roman"/>
          <w:sz w:val="24"/>
          <w:szCs w:val="24"/>
        </w:rPr>
        <w:t xml:space="preserve">проект  </w:t>
      </w:r>
      <w:r w:rsidR="00F82473" w:rsidRPr="00994C36">
        <w:rPr>
          <w:rFonts w:ascii="Times New Roman" w:hAnsi="Times New Roman" w:cs="Times New Roman"/>
          <w:sz w:val="24"/>
          <w:szCs w:val="24"/>
        </w:rPr>
        <w:t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D12E43">
        <w:rPr>
          <w:rFonts w:ascii="Times New Roman" w:hAnsi="Times New Roman" w:cs="Times New Roman"/>
          <w:sz w:val="24"/>
          <w:szCs w:val="24"/>
        </w:rPr>
        <w:t>.</w:t>
      </w:r>
    </w:p>
    <w:p w:rsidR="001F7378" w:rsidRPr="00C24E78" w:rsidRDefault="00C24E78" w:rsidP="00C24E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 </w:t>
      </w:r>
      <w:r w:rsidR="00DA6EB8" w:rsidRPr="00C24E78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D12E43" w:rsidRPr="00C24E78">
        <w:rPr>
          <w:rFonts w:ascii="Times New Roman" w:hAnsi="Times New Roman" w:cs="Times New Roman"/>
          <w:sz w:val="24"/>
          <w:szCs w:val="24"/>
        </w:rPr>
        <w:t xml:space="preserve">схема </w:t>
      </w:r>
      <w:r w:rsidRPr="00C24E78">
        <w:rPr>
          <w:rFonts w:ascii="Times New Roman" w:hAnsi="Times New Roman" w:cs="Times New Roman"/>
          <w:sz w:val="24"/>
          <w:szCs w:val="24"/>
        </w:rPr>
        <w:t>расположения земельного участка на публичной кадастровой карте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009" w:rsidRPr="00A53B82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C24E78">
        <w:rPr>
          <w:b w:val="0"/>
          <w:sz w:val="24"/>
        </w:rPr>
        <w:t>Наименование  официального  сайта,  на</w:t>
      </w:r>
      <w:r w:rsidRPr="00A53B82">
        <w:rPr>
          <w:b w:val="0"/>
          <w:sz w:val="24"/>
        </w:rPr>
        <w:t xml:space="preserve">  котором </w:t>
      </w:r>
      <w:r w:rsidR="00152810">
        <w:rPr>
          <w:b w:val="0"/>
          <w:sz w:val="24"/>
        </w:rPr>
        <w:t>размещё</w:t>
      </w:r>
      <w:r w:rsidRPr="00A53B82">
        <w:rPr>
          <w:b w:val="0"/>
          <w:sz w:val="24"/>
        </w:rPr>
        <w:t>н</w:t>
      </w:r>
      <w:r w:rsidR="007137A4" w:rsidRPr="00A53B82">
        <w:rPr>
          <w:b w:val="0"/>
          <w:sz w:val="24"/>
        </w:rPr>
        <w:t xml:space="preserve"> П</w:t>
      </w:r>
      <w:r w:rsidRPr="00A53B82">
        <w:rPr>
          <w:b w:val="0"/>
          <w:sz w:val="24"/>
        </w:rPr>
        <w:t>роект, подлежащи</w:t>
      </w:r>
      <w:r w:rsidR="00152810">
        <w:rPr>
          <w:b w:val="0"/>
          <w:sz w:val="24"/>
        </w:rPr>
        <w:t>й</w:t>
      </w:r>
      <w:r w:rsidRPr="00A53B82">
        <w:rPr>
          <w:b w:val="0"/>
          <w:sz w:val="24"/>
        </w:rPr>
        <w:t xml:space="preserve">  рассмотрению на публичных слушаниях, и информационные материалы к н</w:t>
      </w:r>
      <w:r w:rsidR="00152810">
        <w:rPr>
          <w:b w:val="0"/>
          <w:sz w:val="24"/>
        </w:rPr>
        <w:t>ему</w:t>
      </w:r>
      <w:r w:rsidRPr="00A53B82">
        <w:rPr>
          <w:b w:val="0"/>
          <w:sz w:val="24"/>
        </w:rPr>
        <w:t xml:space="preserve">:   </w:t>
      </w:r>
      <w:hyperlink r:id="rId8" w:history="1">
        <w:r w:rsidRPr="00A53B82">
          <w:rPr>
            <w:rStyle w:val="a7"/>
            <w:b w:val="0"/>
            <w:color w:val="auto"/>
            <w:sz w:val="24"/>
            <w:u w:val="none"/>
          </w:rPr>
          <w:t>http://new.partizansk.org</w:t>
        </w:r>
      </w:hyperlink>
      <w:r w:rsidR="0038582C" w:rsidRPr="00A53B82">
        <w:rPr>
          <w:b w:val="0"/>
          <w:sz w:val="24"/>
        </w:rPr>
        <w:t xml:space="preserve"> </w:t>
      </w:r>
      <w:r w:rsidR="00D12E43">
        <w:rPr>
          <w:b w:val="0"/>
          <w:sz w:val="24"/>
        </w:rPr>
        <w:t xml:space="preserve">  в </w:t>
      </w:r>
      <w:r w:rsidR="0038582C" w:rsidRPr="00A53B82">
        <w:rPr>
          <w:b w:val="0"/>
          <w:sz w:val="24"/>
        </w:rPr>
        <w:t>раздел</w:t>
      </w:r>
      <w:r w:rsidR="00D12E43">
        <w:rPr>
          <w:b w:val="0"/>
          <w:sz w:val="24"/>
        </w:rPr>
        <w:t>е «Градостроительство»</w:t>
      </w:r>
      <w:r w:rsidR="0038582C" w:rsidRPr="00A53B82">
        <w:rPr>
          <w:b w:val="0"/>
          <w:sz w:val="24"/>
        </w:rPr>
        <w:t>.</w:t>
      </w:r>
    </w:p>
    <w:p w:rsidR="00C03009" w:rsidRPr="00217971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A53B82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3B82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A53B82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3B82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A53B82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Партизанского городского округа и размещение на официальном сайте администрации Партизанского городского округа в сети Интернет;</w:t>
      </w:r>
    </w:p>
    <w:p w:rsidR="00BF4EB5" w:rsidRPr="00A53B82" w:rsidRDefault="00D12E43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сообщения</w:t>
      </w:r>
      <w:r w:rsidR="00BF4EB5"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о проведении публичных слушаний правообладател</w:t>
      </w:r>
      <w:r w:rsidR="00C24E78">
        <w:rPr>
          <w:rFonts w:ascii="Times New Roman" w:hAnsi="Times New Roman" w:cs="Times New Roman"/>
          <w:color w:val="000000"/>
          <w:sz w:val="24"/>
          <w:szCs w:val="24"/>
        </w:rPr>
        <w:t xml:space="preserve">ям </w:t>
      </w:r>
      <w:r w:rsidR="00BF4EB5" w:rsidRPr="00A53B82">
        <w:rPr>
          <w:rFonts w:ascii="Times New Roman" w:hAnsi="Times New Roman" w:cs="Times New Roman"/>
          <w:color w:val="000000"/>
          <w:sz w:val="24"/>
          <w:szCs w:val="24"/>
        </w:rPr>
        <w:t>земельн</w:t>
      </w:r>
      <w:r w:rsidR="00C24E78"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участ</w:t>
      </w:r>
      <w:r w:rsidR="00C24E78">
        <w:rPr>
          <w:rFonts w:ascii="Times New Roman" w:hAnsi="Times New Roman" w:cs="Times New Roman"/>
          <w:color w:val="000000"/>
          <w:sz w:val="24"/>
          <w:szCs w:val="24"/>
        </w:rPr>
        <w:t>ков</w:t>
      </w:r>
      <w:r w:rsidR="00BF4EB5" w:rsidRPr="00A53B82">
        <w:rPr>
          <w:rFonts w:ascii="Times New Roman" w:hAnsi="Times New Roman" w:cs="Times New Roman"/>
          <w:color w:val="000000"/>
          <w:sz w:val="24"/>
          <w:szCs w:val="24"/>
        </w:rPr>
        <w:t>, имеющ</w:t>
      </w:r>
      <w:r w:rsidR="00C24E78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="00BF4EB5"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смежные границы с земельн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="00BF4EB5"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BF4EB5" w:rsidRPr="00A53B82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>ому</w:t>
      </w:r>
      <w:r w:rsidR="00BF4EB5"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запрашива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F4EB5" w:rsidRPr="00A53B82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F4EB5"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1FCA" w:rsidRPr="00994C36">
        <w:rPr>
          <w:rFonts w:ascii="Times New Roman" w:hAnsi="Times New Roman" w:cs="Times New Roman"/>
          <w:sz w:val="24"/>
          <w:szCs w:val="24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BF4EB5"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A53B82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3B82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Партизанского городского округа.</w:t>
      </w:r>
    </w:p>
    <w:p w:rsidR="00BF4EB5" w:rsidRPr="00A53B82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3B82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Проект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A53B82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3B82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AF6A0B" w:rsidRPr="00A53B82" w:rsidRDefault="00BF4EB5" w:rsidP="00D12E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BF4EB5" w:rsidRDefault="00BF4EB5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3B82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1FCA">
        <w:rPr>
          <w:rFonts w:ascii="Times New Roman" w:hAnsi="Times New Roman" w:cs="Times New Roman"/>
          <w:color w:val="000000"/>
          <w:sz w:val="24"/>
          <w:szCs w:val="24"/>
        </w:rPr>
        <w:t xml:space="preserve">решения </w:t>
      </w:r>
      <w:r w:rsidR="00D31FCA" w:rsidRPr="00994C36">
        <w:rPr>
          <w:rFonts w:ascii="Times New Roman" w:hAnsi="Times New Roman" w:cs="Times New Roman"/>
          <w:sz w:val="24"/>
          <w:szCs w:val="24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D31FCA"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в официальном печатном средстве массовой информации </w:t>
      </w:r>
      <w:r w:rsidR="00C03009" w:rsidRPr="00A53B82">
        <w:rPr>
          <w:rFonts w:ascii="Times New Roman" w:hAnsi="Times New Roman" w:cs="Times New Roman"/>
          <w:color w:val="000000"/>
          <w:sz w:val="24"/>
          <w:szCs w:val="24"/>
        </w:rPr>
        <w:t>Партизанского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 и размещение на официальном сайте администрации </w:t>
      </w:r>
      <w:r w:rsidR="00C03009" w:rsidRPr="00A53B82">
        <w:rPr>
          <w:rFonts w:ascii="Times New Roman" w:hAnsi="Times New Roman" w:cs="Times New Roman"/>
          <w:color w:val="000000"/>
          <w:sz w:val="24"/>
          <w:szCs w:val="24"/>
        </w:rPr>
        <w:t>Партизанского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 в сети Интернет</w:t>
      </w:r>
      <w:r w:rsidR="00C03009" w:rsidRPr="00A53B8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23E6" w:rsidRDefault="00BF23E6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F23E6" w:rsidRDefault="00BF23E6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F23E6" w:rsidRPr="00A53B82" w:rsidRDefault="00BF23E6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2AAE" w:rsidRPr="00217971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C03009" w:rsidRPr="00A53B82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lastRenderedPageBreak/>
        <w:t>Срок</w:t>
      </w:r>
      <w:r w:rsidR="00C03009" w:rsidRPr="00A53B82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AF6A0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A53B8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E2AAE" w:rsidRPr="00AF6A0B" w:rsidRDefault="00C03009" w:rsidP="00AF6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Партизанского городского округа об их проведении до дня опубликования заключения о результатах публичных слушаний </w:t>
      </w:r>
      <w:r w:rsidRPr="00A53B82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38582C" w:rsidRPr="00A53B82" w:rsidRDefault="00AF6A0B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Экспозиция</w:t>
      </w:r>
      <w:r w:rsidR="007137A4" w:rsidRPr="00A53B82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A53B82">
        <w:rPr>
          <w:rFonts w:ascii="Times New Roman" w:hAnsi="Times New Roman" w:cs="Times New Roman"/>
          <w:sz w:val="24"/>
          <w:szCs w:val="24"/>
        </w:rPr>
        <w:t>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F7378" w:rsidRPr="00A53B82">
        <w:rPr>
          <w:rFonts w:ascii="Times New Roman" w:hAnsi="Times New Roman" w:cs="Times New Roman"/>
          <w:sz w:val="24"/>
          <w:szCs w:val="24"/>
        </w:rPr>
        <w:t>, подлежащ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1F7378" w:rsidRPr="00A53B82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A53B82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A53B82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38582C" w:rsidRPr="00A53B82">
        <w:rPr>
          <w:rFonts w:ascii="Times New Roman" w:hAnsi="Times New Roman" w:cs="Times New Roman"/>
          <w:sz w:val="24"/>
          <w:szCs w:val="24"/>
        </w:rPr>
        <w:t xml:space="preserve">Приморский край, г. </w:t>
      </w:r>
      <w:proofErr w:type="spellStart"/>
      <w:r w:rsidR="0038582C" w:rsidRPr="00A53B82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8582C" w:rsidRPr="00A53B82">
        <w:rPr>
          <w:rFonts w:ascii="Times New Roman" w:hAnsi="Times New Roman" w:cs="Times New Roman"/>
          <w:sz w:val="24"/>
          <w:szCs w:val="24"/>
        </w:rPr>
        <w:t>, ул. Садовая,</w:t>
      </w:r>
      <w:r w:rsidR="005E2AAE" w:rsidRPr="00A53B82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A53B82">
        <w:rPr>
          <w:rFonts w:ascii="Times New Roman" w:hAnsi="Times New Roman" w:cs="Times New Roman"/>
          <w:sz w:val="24"/>
          <w:szCs w:val="24"/>
        </w:rPr>
        <w:t>1</w:t>
      </w:r>
      <w:r w:rsidR="005E2AAE" w:rsidRPr="00A53B82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A53B82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A53B82">
        <w:rPr>
          <w:rFonts w:ascii="Times New Roman" w:hAnsi="Times New Roman" w:cs="Times New Roman"/>
          <w:sz w:val="24"/>
          <w:szCs w:val="24"/>
        </w:rPr>
        <w:t>)</w:t>
      </w:r>
      <w:r w:rsidR="0038582C" w:rsidRPr="00A53B8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1F7378" w:rsidRPr="00A53B82" w:rsidRDefault="00AF6A0B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работы экспозиции</w:t>
      </w:r>
      <w:r w:rsidR="0038582C" w:rsidRPr="00A53B82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A53B82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:rsidR="005E2AAE" w:rsidRPr="00A53B82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A53B82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AF6A0B">
        <w:rPr>
          <w:rFonts w:ascii="Times New Roman" w:eastAsia="Times New Roman" w:hAnsi="Times New Roman" w:cs="Times New Roman"/>
          <w:sz w:val="24"/>
          <w:szCs w:val="24"/>
        </w:rPr>
        <w:t>проведения экспозиции</w:t>
      </w:r>
      <w:r w:rsidR="007137A4" w:rsidRPr="00A53B82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8F4E9F" w:rsidRPr="00A53B82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A551F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F7378" w:rsidRPr="00A53B82">
        <w:rPr>
          <w:rFonts w:ascii="Times New Roman" w:eastAsia="Times New Roman" w:hAnsi="Times New Roman" w:cs="Times New Roman"/>
          <w:sz w:val="24"/>
          <w:szCs w:val="24"/>
        </w:rPr>
        <w:t>:</w:t>
      </w:r>
      <w:r w:rsidR="005F3F2E" w:rsidRPr="00A53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A53B82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441114" w:rsidRPr="00A53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A53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23E6">
        <w:rPr>
          <w:rFonts w:ascii="Times New Roman" w:eastAsia="Times New Roman" w:hAnsi="Times New Roman" w:cs="Times New Roman"/>
          <w:sz w:val="24"/>
          <w:szCs w:val="24"/>
        </w:rPr>
        <w:t xml:space="preserve">17 мая </w:t>
      </w:r>
      <w:r w:rsidR="00D12E43"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5F3F2E" w:rsidRPr="00A53B82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D87BBF" w:rsidRPr="00A53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A1B" w:rsidRPr="00A53B8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A53B82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BF23E6">
        <w:rPr>
          <w:rFonts w:ascii="Times New Roman" w:eastAsia="Times New Roman" w:hAnsi="Times New Roman" w:cs="Times New Roman"/>
          <w:sz w:val="24"/>
          <w:szCs w:val="24"/>
        </w:rPr>
        <w:t>24 мая</w:t>
      </w:r>
      <w:r w:rsidR="00D12E43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  <w:r w:rsidR="008F4E9F" w:rsidRPr="00A53B82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A53B82" w:rsidRPr="00A53B82" w:rsidRDefault="00A53B82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AAE" w:rsidRPr="00A53B82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3B82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</w:t>
      </w:r>
      <w:r w:rsidR="00AF6A0B">
        <w:rPr>
          <w:rFonts w:ascii="Times New Roman" w:hAnsi="Times New Roman" w:cs="Times New Roman"/>
          <w:color w:val="000000"/>
          <w:sz w:val="24"/>
          <w:szCs w:val="24"/>
        </w:rPr>
        <w:t>ающихся Проекта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E2AAE" w:rsidRPr="00A53B82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3B82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A551F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A551F9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A551F9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 w:rsidR="00A551F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>участники публичных слушаний, прошедшие идентификацию, вправе вносить предложения и замечания, касающиеся Проект</w:t>
      </w:r>
      <w:r w:rsidR="00A551F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53B8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3B82" w:rsidRPr="00A53B82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B82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Партизанского городского округа, расположенной по адресу: </w:t>
      </w:r>
      <w:r w:rsidRPr="00A53B82">
        <w:rPr>
          <w:rFonts w:ascii="Times New Roman" w:hAnsi="Times New Roman" w:cs="Times New Roman"/>
          <w:sz w:val="24"/>
          <w:szCs w:val="24"/>
        </w:rPr>
        <w:t>692864, Российская Федерация, Приморский край, Па</w:t>
      </w:r>
      <w:r w:rsidR="00A53B82" w:rsidRPr="00A53B82">
        <w:rPr>
          <w:rFonts w:ascii="Times New Roman" w:hAnsi="Times New Roman" w:cs="Times New Roman"/>
          <w:sz w:val="24"/>
          <w:szCs w:val="24"/>
        </w:rPr>
        <w:t>ртизанский городской округ,</w:t>
      </w:r>
      <w:r w:rsidRPr="00A53B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3B8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53B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53B82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A53B82">
        <w:rPr>
          <w:rFonts w:ascii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Pr="00A53B82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A53B82">
        <w:rPr>
          <w:rFonts w:ascii="Times New Roman" w:hAnsi="Times New Roman" w:cs="Times New Roman"/>
          <w:sz w:val="24"/>
          <w:szCs w:val="24"/>
        </w:rPr>
        <w:t>. 12</w:t>
      </w:r>
      <w:r w:rsidR="00A53B82" w:rsidRPr="00A53B82">
        <w:rPr>
          <w:rFonts w:ascii="Times New Roman" w:hAnsi="Times New Roman" w:cs="Times New Roman"/>
          <w:sz w:val="24"/>
          <w:szCs w:val="24"/>
        </w:rPr>
        <w:t>;</w:t>
      </w:r>
    </w:p>
    <w:p w:rsidR="005E2AAE" w:rsidRPr="00A53B82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B82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A53B82">
        <w:rPr>
          <w:rFonts w:ascii="Times New Roman" w:hAnsi="Times New Roman" w:cs="Times New Roman"/>
          <w:sz w:val="24"/>
          <w:szCs w:val="24"/>
        </w:rPr>
        <w:t xml:space="preserve"> по электронному адресу:</w:t>
      </w:r>
      <w:r w:rsidR="005E2AAE" w:rsidRPr="00A53B82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="005E2AAE" w:rsidRPr="00A53B82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Pr="00A53B82">
        <w:rPr>
          <w:rFonts w:ascii="Times New Roman" w:hAnsi="Times New Roman" w:cs="Times New Roman"/>
          <w:sz w:val="24"/>
          <w:szCs w:val="24"/>
        </w:rPr>
        <w:t>;</w:t>
      </w:r>
    </w:p>
    <w:p w:rsidR="005E2AAE" w:rsidRPr="00A53B82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B82">
        <w:rPr>
          <w:rFonts w:ascii="Times New Roman" w:hAnsi="Times New Roman" w:cs="Times New Roman"/>
          <w:sz w:val="24"/>
          <w:szCs w:val="24"/>
        </w:rPr>
        <w:t>в</w:t>
      </w:r>
      <w:r w:rsidR="005E2AAE" w:rsidRPr="00A53B82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Проектов, подлежащих рассмотрению на публичных слушаниях.</w:t>
      </w:r>
    </w:p>
    <w:p w:rsidR="005E2AAE" w:rsidRPr="00A53B82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B82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A53B82" w:rsidRPr="00AF6A0B" w:rsidRDefault="005E2AAE" w:rsidP="00AF6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B82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1F7378" w:rsidRPr="00A53B82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B82">
        <w:rPr>
          <w:rFonts w:ascii="Times New Roman" w:hAnsi="Times New Roman" w:cs="Times New Roman"/>
          <w:sz w:val="24"/>
          <w:szCs w:val="24"/>
        </w:rPr>
        <w:t xml:space="preserve">Срок внесения участниками публичных слушаний предложений и замечаний, касающихся проекта определен с </w:t>
      </w:r>
      <w:r w:rsidR="00882D9E">
        <w:rPr>
          <w:rFonts w:ascii="Times New Roman" w:hAnsi="Times New Roman" w:cs="Times New Roman"/>
          <w:sz w:val="24"/>
          <w:szCs w:val="24"/>
        </w:rPr>
        <w:t>17 мая</w:t>
      </w:r>
      <w:r w:rsidR="00D12E43">
        <w:rPr>
          <w:rFonts w:ascii="Times New Roman" w:hAnsi="Times New Roman" w:cs="Times New Roman"/>
          <w:sz w:val="24"/>
          <w:szCs w:val="24"/>
        </w:rPr>
        <w:t xml:space="preserve"> 2023</w:t>
      </w:r>
      <w:r w:rsidRPr="00A53B82">
        <w:rPr>
          <w:rFonts w:ascii="Times New Roman" w:hAnsi="Times New Roman" w:cs="Times New Roman"/>
          <w:sz w:val="24"/>
          <w:szCs w:val="24"/>
        </w:rPr>
        <w:t xml:space="preserve"> г. до 17:</w:t>
      </w:r>
      <w:r w:rsidR="00D12E43">
        <w:rPr>
          <w:rFonts w:ascii="Times New Roman" w:hAnsi="Times New Roman" w:cs="Times New Roman"/>
          <w:sz w:val="24"/>
          <w:szCs w:val="24"/>
        </w:rPr>
        <w:t>30</w:t>
      </w:r>
      <w:r w:rsidRPr="00A53B82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882D9E">
        <w:rPr>
          <w:rFonts w:ascii="Times New Roman" w:hAnsi="Times New Roman" w:cs="Times New Roman"/>
          <w:sz w:val="24"/>
          <w:szCs w:val="24"/>
        </w:rPr>
        <w:t>18 мая</w:t>
      </w:r>
      <w:r w:rsidR="00D12E43">
        <w:rPr>
          <w:rFonts w:ascii="Times New Roman" w:hAnsi="Times New Roman" w:cs="Times New Roman"/>
          <w:sz w:val="24"/>
          <w:szCs w:val="24"/>
        </w:rPr>
        <w:t xml:space="preserve"> 2023</w:t>
      </w:r>
      <w:r w:rsidRPr="00A53B82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A53B82" w:rsidRPr="00217971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43829" w:rsidRPr="00A53B82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t>Дата,  время и место проведения собрания участников публичных слушаний</w:t>
      </w:r>
      <w:r w:rsidR="00441114" w:rsidRPr="00A53B82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3829" w:rsidRPr="00A53B82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882D9E">
        <w:rPr>
          <w:rFonts w:ascii="Times New Roman" w:eastAsia="Times New Roman" w:hAnsi="Times New Roman" w:cs="Times New Roman"/>
          <w:sz w:val="24"/>
          <w:szCs w:val="24"/>
        </w:rPr>
        <w:t>24 мая</w:t>
      </w:r>
      <w:r w:rsidR="00D12E43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</w:p>
    <w:p w:rsidR="00F43829" w:rsidRPr="00A53B82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A53B82">
        <w:rPr>
          <w:rFonts w:ascii="Times New Roman" w:eastAsia="Times New Roman" w:hAnsi="Times New Roman" w:cs="Times New Roman"/>
          <w:sz w:val="24"/>
          <w:szCs w:val="24"/>
        </w:rPr>
        <w:t xml:space="preserve">начало в </w:t>
      </w:r>
      <w:r w:rsidR="00882D9E">
        <w:rPr>
          <w:rFonts w:ascii="Times New Roman" w:eastAsia="Times New Roman" w:hAnsi="Times New Roman" w:cs="Times New Roman"/>
          <w:sz w:val="24"/>
          <w:szCs w:val="24"/>
        </w:rPr>
        <w:t>17:0</w:t>
      </w:r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>5 часов</w:t>
      </w:r>
      <w:r w:rsidRPr="00A53B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3B82" w:rsidRPr="00AF6A0B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 xml:space="preserve">: Приморский  край, г. </w:t>
      </w:r>
      <w:proofErr w:type="spellStart"/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proofErr w:type="gramStart"/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>Садовая</w:t>
      </w:r>
      <w:proofErr w:type="gramEnd"/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 xml:space="preserve">, 1, </w:t>
      </w:r>
      <w:proofErr w:type="spellStart"/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5F3F2E" w:rsidRPr="00A53B82" w:rsidRDefault="005F3F2E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t xml:space="preserve">       Контактный  номер телефона для получения справки по вопросам, связанным с проведением процедуры публичных слушаний: </w:t>
      </w:r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 xml:space="preserve"> 8(42363) 621-87</w:t>
      </w:r>
    </w:p>
    <w:p w:rsidR="00F43829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>   </w:t>
      </w:r>
    </w:p>
    <w:p w:rsidR="005F3F2E" w:rsidRPr="00A53B82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t xml:space="preserve"> Председатель Комиссии </w:t>
      </w:r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A53B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933507">
        <w:rPr>
          <w:rFonts w:ascii="Times New Roman" w:eastAsia="Times New Roman" w:hAnsi="Times New Roman" w:cs="Times New Roman"/>
          <w:sz w:val="24"/>
          <w:szCs w:val="24"/>
        </w:rPr>
        <w:t xml:space="preserve">                С.С. Юдин</w:t>
      </w:r>
    </w:p>
    <w:p w:rsidR="005F3F2E" w:rsidRPr="00AF6A0B" w:rsidRDefault="005F3F2E" w:rsidP="00AF6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</w:t>
      </w:r>
      <w:r w:rsidR="00F43829" w:rsidRPr="00A53B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A53B82" w:rsidRPr="00A53B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A53B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A53B82" w:rsidRPr="00A53B82">
        <w:rPr>
          <w:rFonts w:ascii="Times New Roman" w:eastAsia="Times New Roman" w:hAnsi="Times New Roman" w:cs="Times New Roman"/>
          <w:sz w:val="24"/>
          <w:szCs w:val="24"/>
        </w:rPr>
        <w:t xml:space="preserve"> М.А.Толмачева</w:t>
      </w:r>
    </w:p>
    <w:p w:rsidR="00A85020" w:rsidRDefault="00A85020"/>
    <w:sectPr w:rsidR="00A85020" w:rsidSect="00A53B82">
      <w:pgSz w:w="11906" w:h="16838"/>
      <w:pgMar w:top="568" w:right="850" w:bottom="567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6E4" w:rsidRDefault="008756E4" w:rsidP="005F3F2E">
      <w:pPr>
        <w:spacing w:after="0" w:line="240" w:lineRule="auto"/>
      </w:pPr>
      <w:r>
        <w:separator/>
      </w:r>
    </w:p>
  </w:endnote>
  <w:endnote w:type="continuationSeparator" w:id="0">
    <w:p w:rsidR="008756E4" w:rsidRDefault="008756E4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6E4" w:rsidRDefault="008756E4" w:rsidP="005F3F2E">
      <w:pPr>
        <w:spacing w:after="0" w:line="240" w:lineRule="auto"/>
      </w:pPr>
      <w:r>
        <w:separator/>
      </w:r>
    </w:p>
  </w:footnote>
  <w:footnote w:type="continuationSeparator" w:id="0">
    <w:p w:rsidR="008756E4" w:rsidRDefault="008756E4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3F2E"/>
    <w:rsid w:val="00015604"/>
    <w:rsid w:val="000F7F7B"/>
    <w:rsid w:val="001046A5"/>
    <w:rsid w:val="00145D71"/>
    <w:rsid w:val="00152810"/>
    <w:rsid w:val="001F7378"/>
    <w:rsid w:val="00217971"/>
    <w:rsid w:val="00236EAD"/>
    <w:rsid w:val="00253BD9"/>
    <w:rsid w:val="00255745"/>
    <w:rsid w:val="002B7B06"/>
    <w:rsid w:val="0031566D"/>
    <w:rsid w:val="003646AE"/>
    <w:rsid w:val="0038582C"/>
    <w:rsid w:val="003A283C"/>
    <w:rsid w:val="004401F9"/>
    <w:rsid w:val="00441114"/>
    <w:rsid w:val="004B2D27"/>
    <w:rsid w:val="00542C35"/>
    <w:rsid w:val="00594F16"/>
    <w:rsid w:val="005A3B0A"/>
    <w:rsid w:val="005E2AAE"/>
    <w:rsid w:val="005F3F2E"/>
    <w:rsid w:val="00684CFB"/>
    <w:rsid w:val="006B7D99"/>
    <w:rsid w:val="00705357"/>
    <w:rsid w:val="007137A4"/>
    <w:rsid w:val="007304A8"/>
    <w:rsid w:val="00791DF3"/>
    <w:rsid w:val="007E5D75"/>
    <w:rsid w:val="007F4564"/>
    <w:rsid w:val="008756E4"/>
    <w:rsid w:val="00882D9E"/>
    <w:rsid w:val="008A5D72"/>
    <w:rsid w:val="008C2CC9"/>
    <w:rsid w:val="008F4E9F"/>
    <w:rsid w:val="00933507"/>
    <w:rsid w:val="0095200A"/>
    <w:rsid w:val="00994C36"/>
    <w:rsid w:val="009C5FDC"/>
    <w:rsid w:val="00A0377D"/>
    <w:rsid w:val="00A34D63"/>
    <w:rsid w:val="00A5128E"/>
    <w:rsid w:val="00A53B82"/>
    <w:rsid w:val="00A551F9"/>
    <w:rsid w:val="00A85020"/>
    <w:rsid w:val="00A9337E"/>
    <w:rsid w:val="00AA6EE5"/>
    <w:rsid w:val="00AF6A0B"/>
    <w:rsid w:val="00B61E72"/>
    <w:rsid w:val="00B94CCC"/>
    <w:rsid w:val="00BD614A"/>
    <w:rsid w:val="00BF23E6"/>
    <w:rsid w:val="00BF3A1B"/>
    <w:rsid w:val="00BF4EB5"/>
    <w:rsid w:val="00C03009"/>
    <w:rsid w:val="00C24E78"/>
    <w:rsid w:val="00C3052C"/>
    <w:rsid w:val="00C616B9"/>
    <w:rsid w:val="00C942B1"/>
    <w:rsid w:val="00CD7AD6"/>
    <w:rsid w:val="00CF2FF3"/>
    <w:rsid w:val="00D12E43"/>
    <w:rsid w:val="00D31FCA"/>
    <w:rsid w:val="00D87BBF"/>
    <w:rsid w:val="00DA6EB8"/>
    <w:rsid w:val="00E04D5F"/>
    <w:rsid w:val="00E445C9"/>
    <w:rsid w:val="00E52E7A"/>
    <w:rsid w:val="00E65D38"/>
    <w:rsid w:val="00E8060C"/>
    <w:rsid w:val="00EA0134"/>
    <w:rsid w:val="00EC6DED"/>
    <w:rsid w:val="00ED0EE0"/>
    <w:rsid w:val="00F43829"/>
    <w:rsid w:val="00F800D7"/>
    <w:rsid w:val="00F82473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35A9A-7C53-4C29-8C98-FEADDE796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2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29</cp:revision>
  <cp:lastPrinted>2023-05-12T05:31:00Z</cp:lastPrinted>
  <dcterms:created xsi:type="dcterms:W3CDTF">2022-03-29T07:05:00Z</dcterms:created>
  <dcterms:modified xsi:type="dcterms:W3CDTF">2023-05-14T22:56:00Z</dcterms:modified>
</cp:coreProperties>
</file>