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05" w:rsidRPr="00E62670" w:rsidRDefault="00526805" w:rsidP="00526805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526805" w:rsidRPr="00E62670" w:rsidRDefault="00526805" w:rsidP="00526805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526805" w:rsidRPr="007249B7" w:rsidRDefault="00526805" w:rsidP="00526805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526805" w:rsidRPr="007249B7" w:rsidRDefault="00526805" w:rsidP="00526805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526805" w:rsidRPr="007249B7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526805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</w:p>
    <w:p w:rsidR="00526805" w:rsidRDefault="00526805" w:rsidP="00526805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526805" w:rsidRPr="00AE7CC7" w:rsidRDefault="00526805" w:rsidP="00526805">
      <w:pPr>
        <w:shd w:val="clear" w:color="auto" w:fill="FFFFFF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  <w:t xml:space="preserve">Форма решения </w:t>
      </w:r>
      <w:r w:rsidRPr="005268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отказе в предоставлении услуги</w:t>
      </w: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526805" w:rsidRPr="00526805" w:rsidTr="00EC7345">
        <w:trPr>
          <w:cantSplit/>
        </w:trPr>
        <w:tc>
          <w:tcPr>
            <w:tcW w:w="4442" w:type="dxa"/>
          </w:tcPr>
          <w:p w:rsidR="00526805" w:rsidRDefault="00526805" w:rsidP="00EC7345">
            <w:pPr>
              <w:pStyle w:val="1"/>
              <w:ind w:right="-71"/>
            </w:pPr>
            <w:r w:rsidRPr="005573E9">
              <w:t xml:space="preserve">                    </w:t>
            </w:r>
          </w:p>
          <w:p w:rsidR="00526805" w:rsidRPr="00526805" w:rsidRDefault="00526805" w:rsidP="00EC7345">
            <w:pPr>
              <w:pStyle w:val="1"/>
              <w:ind w:right="-71"/>
              <w:rPr>
                <w:sz w:val="2"/>
                <w:szCs w:val="2"/>
              </w:rPr>
            </w:pPr>
            <w:r>
              <w:t xml:space="preserve">                     </w:t>
            </w:r>
            <w:r w:rsidRPr="005573E9">
              <w:t xml:space="preserve">   </w:t>
            </w:r>
            <w:r w:rsidRPr="00526805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8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805">
              <w:t xml:space="preserve">    </w:t>
            </w:r>
          </w:p>
          <w:p w:rsidR="00526805" w:rsidRPr="00526805" w:rsidRDefault="00526805" w:rsidP="00EC7345">
            <w:pPr>
              <w:pStyle w:val="1"/>
              <w:ind w:right="-71"/>
              <w:rPr>
                <w:sz w:val="2"/>
                <w:szCs w:val="2"/>
              </w:rPr>
            </w:pPr>
            <w:r w:rsidRPr="00526805">
              <w:t xml:space="preserve">                                      </w:t>
            </w:r>
          </w:p>
          <w:p w:rsidR="00526805" w:rsidRPr="00526805" w:rsidRDefault="00526805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26805">
              <w:rPr>
                <w:sz w:val="22"/>
                <w:szCs w:val="22"/>
              </w:rPr>
              <w:t>АДМИНИСТРАЦИЯ</w:t>
            </w:r>
          </w:p>
          <w:p w:rsidR="00526805" w:rsidRPr="00526805" w:rsidRDefault="00526805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26805">
              <w:rPr>
                <w:sz w:val="22"/>
                <w:szCs w:val="22"/>
              </w:rPr>
              <w:t>ПАРТИЗАНСКОГО</w:t>
            </w:r>
          </w:p>
          <w:p w:rsidR="00526805" w:rsidRPr="00526805" w:rsidRDefault="00526805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26805">
              <w:rPr>
                <w:sz w:val="22"/>
                <w:szCs w:val="22"/>
              </w:rPr>
              <w:t>ГОРОДСКОГО ОКРУГА</w:t>
            </w:r>
          </w:p>
          <w:p w:rsidR="00526805" w:rsidRPr="00526805" w:rsidRDefault="00526805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526805">
              <w:rPr>
                <w:sz w:val="22"/>
                <w:szCs w:val="22"/>
              </w:rPr>
              <w:t>ПРИМОРСКОГО КРАЯ</w:t>
            </w:r>
          </w:p>
          <w:p w:rsidR="00526805" w:rsidRPr="00526805" w:rsidRDefault="00526805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05">
              <w:rPr>
                <w:rFonts w:ascii="Times New Roman" w:hAnsi="Times New Roman"/>
              </w:rPr>
              <w:t>УПРАВЛЕНИЕ</w:t>
            </w:r>
          </w:p>
          <w:p w:rsidR="00526805" w:rsidRPr="00526805" w:rsidRDefault="00526805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05">
              <w:rPr>
                <w:rFonts w:ascii="Times New Roman" w:hAnsi="Times New Roman"/>
              </w:rPr>
              <w:t>ЭКОНОМИКИ И СОБСТВЕННОСТИ</w:t>
            </w:r>
          </w:p>
          <w:p w:rsidR="00526805" w:rsidRPr="00526805" w:rsidRDefault="00526805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05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26805">
              <w:rPr>
                <w:rFonts w:ascii="Times New Roman" w:hAnsi="Times New Roman"/>
              </w:rPr>
              <w:t>Партизанск</w:t>
            </w:r>
            <w:proofErr w:type="spellEnd"/>
            <w:r w:rsidRPr="00526805">
              <w:rPr>
                <w:rFonts w:ascii="Times New Roman" w:hAnsi="Times New Roman"/>
              </w:rPr>
              <w:t>,  692864</w:t>
            </w:r>
          </w:p>
          <w:p w:rsidR="00526805" w:rsidRPr="00526805" w:rsidRDefault="00526805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05">
              <w:rPr>
                <w:rFonts w:ascii="Times New Roman" w:hAnsi="Times New Roman"/>
              </w:rPr>
              <w:t>тел</w:t>
            </w:r>
            <w:proofErr w:type="gramStart"/>
            <w:r w:rsidRPr="00526805">
              <w:rPr>
                <w:rFonts w:ascii="Times New Roman" w:hAnsi="Times New Roman"/>
              </w:rPr>
              <w:t>.ф</w:t>
            </w:r>
            <w:proofErr w:type="gramEnd"/>
            <w:r w:rsidRPr="00526805">
              <w:rPr>
                <w:rFonts w:ascii="Times New Roman" w:hAnsi="Times New Roman"/>
              </w:rPr>
              <w:t>акс. 8(42363) 60-742, тел.(42363)60-511</w:t>
            </w:r>
          </w:p>
          <w:p w:rsidR="00526805" w:rsidRPr="00526805" w:rsidRDefault="00526805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05">
              <w:rPr>
                <w:rFonts w:ascii="Times New Roman" w:hAnsi="Times New Roman"/>
              </w:rPr>
              <w:t>ИНН 2509010125, ОГРН 1162509050538</w:t>
            </w:r>
          </w:p>
          <w:p w:rsidR="00526805" w:rsidRPr="00526805" w:rsidRDefault="00526805" w:rsidP="00EC7345">
            <w:pPr>
              <w:pStyle w:val="a3"/>
              <w:jc w:val="center"/>
              <w:rPr>
                <w:lang w:val="en-US"/>
              </w:rPr>
            </w:pPr>
            <w:r w:rsidRPr="00526805">
              <w:rPr>
                <w:lang w:val="en-US"/>
              </w:rPr>
              <w:t xml:space="preserve">E – mail: </w:t>
            </w:r>
            <w:hyperlink r:id="rId7" w:history="1">
              <w:r w:rsidRPr="00526805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526805" w:rsidRPr="00526805" w:rsidRDefault="00526805" w:rsidP="00EC7345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526805" w:rsidRPr="00526805" w:rsidRDefault="00526805" w:rsidP="00EC7345">
            <w:pPr>
              <w:pStyle w:val="a3"/>
              <w:rPr>
                <w:lang w:val="en-US"/>
              </w:rPr>
            </w:pPr>
            <w:r w:rsidRPr="00526805">
              <w:rPr>
                <w:sz w:val="10"/>
                <w:szCs w:val="10"/>
                <w:lang w:val="en-US"/>
              </w:rPr>
              <w:t xml:space="preserve">    </w:t>
            </w:r>
            <w:r w:rsidRPr="00526805">
              <w:rPr>
                <w:lang w:val="en-US"/>
              </w:rPr>
              <w:t>___________________№_____________</w:t>
            </w:r>
          </w:p>
          <w:p w:rsidR="00526805" w:rsidRPr="00526805" w:rsidRDefault="00526805" w:rsidP="00EC7345">
            <w:pPr>
              <w:rPr>
                <w:rFonts w:ascii="Times New Roman" w:hAnsi="Times New Roman"/>
                <w:sz w:val="24"/>
                <w:szCs w:val="24"/>
              </w:rPr>
            </w:pPr>
            <w:r w:rsidRPr="00526805">
              <w:rPr>
                <w:lang w:val="en-US"/>
              </w:rPr>
              <w:t xml:space="preserve">  </w:t>
            </w:r>
            <w:r w:rsidRPr="00526805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526805" w:rsidRPr="00526805" w:rsidRDefault="00526805" w:rsidP="00EC7345"/>
        </w:tc>
        <w:tc>
          <w:tcPr>
            <w:tcW w:w="4819" w:type="dxa"/>
          </w:tcPr>
          <w:p w:rsidR="00526805" w:rsidRPr="00526805" w:rsidRDefault="00526805" w:rsidP="00EC7345"/>
          <w:p w:rsidR="00526805" w:rsidRPr="00526805" w:rsidRDefault="00526805" w:rsidP="00EC7345">
            <w:pPr>
              <w:spacing w:line="322" w:lineRule="exact"/>
              <w:rPr>
                <w:sz w:val="28"/>
                <w:szCs w:val="28"/>
              </w:rPr>
            </w:pPr>
          </w:p>
          <w:p w:rsidR="00526805" w:rsidRPr="00526805" w:rsidRDefault="00526805" w:rsidP="00EC7345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268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26805">
              <w:rPr>
                <w:rFonts w:ascii="Times New Roman" w:hAnsi="Times New Roman"/>
                <w:i/>
                <w:sz w:val="28"/>
              </w:rPr>
              <w:t>(фамилия,</w:t>
            </w:r>
            <w:r w:rsidRPr="00526805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>имя,</w:t>
            </w:r>
            <w:r w:rsidRPr="00526805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>отчество,</w:t>
            </w:r>
            <w:r w:rsidRPr="00526805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26805" w:rsidRPr="00526805" w:rsidRDefault="00526805" w:rsidP="00EC7345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26805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26805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26805">
              <w:rPr>
                <w:rFonts w:ascii="Times New Roman" w:hAnsi="Times New Roman"/>
                <w:i/>
                <w:sz w:val="28"/>
              </w:rPr>
              <w:t>-</w:t>
            </w:r>
            <w:r w:rsidRPr="00526805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26805">
              <w:rPr>
                <w:rFonts w:ascii="Times New Roman" w:hAnsi="Times New Roman"/>
                <w:i/>
                <w:sz w:val="28"/>
              </w:rPr>
              <w:t>для</w:t>
            </w:r>
            <w:r w:rsidRPr="00526805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26805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26805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26805" w:rsidRPr="00526805" w:rsidRDefault="00526805" w:rsidP="00EC7345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  <w:r w:rsidRPr="00526805"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  <w:t>РЕШЕНИЕ</w:t>
      </w:r>
    </w:p>
    <w:p w:rsidR="00526805" w:rsidRPr="00526805" w:rsidRDefault="00526805" w:rsidP="00526805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  <w:r w:rsidRPr="00526805"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  <w:t xml:space="preserve">об отказе в предоставлении услуги </w:t>
      </w:r>
    </w:p>
    <w:p w:rsidR="00526805" w:rsidRPr="00526805" w:rsidRDefault="00526805" w:rsidP="00526805">
      <w:pPr>
        <w:tabs>
          <w:tab w:val="left" w:pos="0"/>
        </w:tabs>
        <w:spacing w:after="0" w:line="360" w:lineRule="auto"/>
        <w:ind w:right="-1"/>
        <w:contextualSpacing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2128"/>
        <w:gridCol w:w="3829"/>
      </w:tblGrid>
      <w:tr w:rsidR="00526805" w:rsidRPr="00526805" w:rsidTr="00EC7345">
        <w:tc>
          <w:tcPr>
            <w:tcW w:w="3402" w:type="dxa"/>
            <w:hideMark/>
          </w:tcPr>
          <w:p w:rsidR="00526805" w:rsidRPr="00526805" w:rsidRDefault="00526805" w:rsidP="00526805">
            <w:pPr>
              <w:suppressAutoHyphens/>
              <w:spacing w:line="360" w:lineRule="auto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от ____</w:t>
            </w: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2127" w:type="dxa"/>
          </w:tcPr>
          <w:p w:rsidR="00526805" w:rsidRPr="00526805" w:rsidRDefault="00526805" w:rsidP="0052680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hideMark/>
          </w:tcPr>
          <w:p w:rsidR="00526805" w:rsidRPr="00526805" w:rsidRDefault="00526805" w:rsidP="0052680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№ _</w:t>
            </w: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</w:t>
            </w:r>
          </w:p>
        </w:tc>
      </w:tr>
    </w:tbl>
    <w:p w:rsidR="00526805" w:rsidRPr="00526805" w:rsidRDefault="00526805" w:rsidP="00526805">
      <w:pPr>
        <w:tabs>
          <w:tab w:val="left" w:pos="0"/>
        </w:tabs>
        <w:spacing w:line="360" w:lineRule="auto"/>
        <w:ind w:right="-1"/>
        <w:contextualSpacing/>
        <w:jc w:val="center"/>
        <w:rPr>
          <w:rFonts w:ascii="Times New Roman" w:eastAsia="SimSun" w:hAnsi="Times New Roman" w:cs="Calibri"/>
          <w:b/>
          <w:bCs/>
          <w:kern w:val="3"/>
          <w:sz w:val="28"/>
          <w:szCs w:val="28"/>
          <w:lang w:eastAsia="en-US"/>
        </w:rPr>
      </w:pPr>
    </w:p>
    <w:p w:rsidR="00526805" w:rsidRPr="00526805" w:rsidRDefault="00526805" w:rsidP="0052680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</w:pPr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Рассмотрев Ваше заявление </w:t>
      </w:r>
      <w:proofErr w:type="gramStart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>от</w:t>
      </w:r>
      <w:proofErr w:type="gramEnd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 _______________ № ___________ и </w:t>
      </w:r>
      <w:proofErr w:type="gramStart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>прилагаемые</w:t>
      </w:r>
      <w:proofErr w:type="gramEnd"/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t xml:space="preserve"> к нему документы, руководствуясь Федеральным законом от 21.12.2004 № 172-ФЗ «О переводе земель или земельных участков из одной категории в другую», администрацией Партизанского городского округа, </w:t>
      </w:r>
      <w:r w:rsidRPr="00526805">
        <w:rPr>
          <w:rFonts w:ascii="Times New Roman" w:hAnsi="Times New Roman" w:cs="Times New Roman"/>
          <w:bCs/>
          <w:kern w:val="3"/>
          <w:sz w:val="28"/>
          <w:szCs w:val="28"/>
          <w:lang w:eastAsia="en-US"/>
        </w:rPr>
        <w:lastRenderedPageBreak/>
        <w:t xml:space="preserve">принято решение об отказе в предоставлении услуги, по следующим основаниям: 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26805" w:rsidRPr="00526805" w:rsidRDefault="00526805" w:rsidP="00526805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805">
        <w:rPr>
          <w:rFonts w:ascii="Times New Roman" w:hAnsi="Times New Roman" w:cs="Times New Roman"/>
          <w:sz w:val="28"/>
          <w:szCs w:val="28"/>
        </w:rPr>
        <w:t>Разъяснение причин отказа: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26805" w:rsidRPr="00526805" w:rsidRDefault="00526805" w:rsidP="0052680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6805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26805" w:rsidRPr="00526805" w:rsidRDefault="00526805" w:rsidP="00526805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6805" w:rsidRPr="00526805" w:rsidRDefault="00526805" w:rsidP="00526805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805">
        <w:rPr>
          <w:rFonts w:ascii="Times New Roman" w:hAnsi="Times New Roman" w:cs="Times New Roman"/>
          <w:kern w:val="36"/>
          <w:sz w:val="28"/>
          <w:szCs w:val="28"/>
        </w:rPr>
        <w:t>Дополнительно информируем:_______________________________________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26805">
        <w:rPr>
          <w:rFonts w:ascii="Times New Roman" w:hAnsi="Times New Roman" w:cs="Times New Roman"/>
          <w:kern w:val="36"/>
          <w:sz w:val="28"/>
          <w:szCs w:val="28"/>
        </w:rPr>
        <w:t>__________________________________________________________________.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>(указывается информация, необходимая для устранения причин отказа в</w:t>
      </w:r>
      <w:proofErr w:type="gramEnd"/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>приеме</w:t>
      </w:r>
      <w:proofErr w:type="gramEnd"/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 xml:space="preserve"> документов, необходимых для предоставления услуги, а также иная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r w:rsidRPr="00526805">
        <w:rPr>
          <w:rFonts w:ascii="Times New Roman" w:hAnsi="Times New Roman" w:cs="Times New Roman"/>
          <w:i/>
          <w:iCs/>
          <w:kern w:val="36"/>
          <w:sz w:val="16"/>
          <w:szCs w:val="16"/>
        </w:rPr>
        <w:t>дополнительная информация при наличии)</w:t>
      </w:r>
    </w:p>
    <w:p w:rsidR="00526805" w:rsidRPr="00526805" w:rsidRDefault="00526805" w:rsidP="00526805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</w:p>
    <w:p w:rsidR="00526805" w:rsidRPr="00526805" w:rsidRDefault="00526805" w:rsidP="00526805">
      <w:pPr>
        <w:suppressAutoHyphens/>
        <w:spacing w:after="0" w:line="360" w:lineRule="auto"/>
        <w:ind w:firstLine="705"/>
        <w:jc w:val="both"/>
        <w:rPr>
          <w:rFonts w:ascii="Times New Roman" w:eastAsia="SimSun" w:hAnsi="Times New Roman" w:cs="Calibri"/>
          <w:kern w:val="3"/>
          <w:sz w:val="28"/>
          <w:szCs w:val="28"/>
          <w:lang w:eastAsia="en-US"/>
        </w:rPr>
      </w:pPr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>Вы вправе повторно обратиться с запросом о предоставлении услуги после устранения указанных нарушений.</w:t>
      </w:r>
    </w:p>
    <w:p w:rsidR="00526805" w:rsidRPr="00526805" w:rsidRDefault="00526805" w:rsidP="00526805">
      <w:pPr>
        <w:suppressAutoHyphens/>
        <w:spacing w:after="0" w:line="360" w:lineRule="auto"/>
        <w:ind w:firstLine="705"/>
        <w:jc w:val="both"/>
        <w:rPr>
          <w:rFonts w:ascii="Times New Roman" w:eastAsia="SimSun" w:hAnsi="Times New Roman" w:cs="Calibri"/>
          <w:kern w:val="3"/>
          <w:sz w:val="28"/>
          <w:szCs w:val="28"/>
          <w:lang w:eastAsia="en-US"/>
        </w:rPr>
      </w:pPr>
      <w:bookmarkStart w:id="1" w:name="_Hlk76905036"/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 xml:space="preserve">Данный отказ может быть обжалован в досудебном порядке путем направления жалобы в администрацию Партизанского городского округа, </w:t>
      </w:r>
      <w:bookmarkEnd w:id="1"/>
      <w:r w:rsidRPr="00526805">
        <w:rPr>
          <w:rFonts w:ascii="Times New Roman" w:eastAsia="SimSun" w:hAnsi="Times New Roman" w:cs="Calibri"/>
          <w:kern w:val="3"/>
          <w:sz w:val="28"/>
          <w:szCs w:val="28"/>
          <w:lang w:eastAsia="en-US"/>
        </w:rPr>
        <w:t>а также в судебном порядке.</w:t>
      </w:r>
    </w:p>
    <w:p w:rsidR="00526805" w:rsidRPr="00526805" w:rsidRDefault="00526805" w:rsidP="00526805">
      <w:pPr>
        <w:tabs>
          <w:tab w:val="left" w:pos="0"/>
        </w:tabs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1606"/>
        <w:gridCol w:w="325"/>
        <w:gridCol w:w="2752"/>
      </w:tblGrid>
      <w:tr w:rsidR="00526805" w:rsidRPr="00526805" w:rsidTr="00EC7345">
        <w:tc>
          <w:tcPr>
            <w:tcW w:w="3379" w:type="dxa"/>
            <w:tcBorders>
              <w:bottom w:val="single" w:sz="4" w:space="0" w:color="auto"/>
            </w:tcBorders>
          </w:tcPr>
          <w:p w:rsidR="00526805" w:rsidRPr="00526805" w:rsidRDefault="00526805" w:rsidP="00EC7345">
            <w:pPr>
              <w:rPr>
                <w:rFonts w:ascii="Times New Roman" w:hAnsi="Times New Roman" w:cs="Times New Roman"/>
                <w:i/>
                <w:iCs/>
              </w:rPr>
            </w:pPr>
            <w:bookmarkStart w:id="2" w:name="_Hlk76912667"/>
          </w:p>
        </w:tc>
        <w:tc>
          <w:tcPr>
            <w:tcW w:w="340" w:type="dxa"/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" w:type="dxa"/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6805" w:rsidRPr="002E2185" w:rsidTr="00EC7345">
        <w:tc>
          <w:tcPr>
            <w:tcW w:w="3379" w:type="dxa"/>
            <w:tcBorders>
              <w:top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26805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26805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25" w:type="dxa"/>
          </w:tcPr>
          <w:p w:rsidR="00526805" w:rsidRPr="00526805" w:rsidRDefault="00526805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526805" w:rsidRPr="00526805" w:rsidRDefault="00526805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26805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  <w:bookmarkEnd w:id="2"/>
    </w:tbl>
    <w:p w:rsidR="00526805" w:rsidRPr="00AD03E6" w:rsidRDefault="00526805" w:rsidP="00526805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</w:rPr>
      </w:pPr>
    </w:p>
    <w:p w:rsidR="00526805" w:rsidRDefault="00526805" w:rsidP="00526805"/>
    <w:p w:rsidR="00526805" w:rsidRDefault="00526805" w:rsidP="00526805"/>
    <w:p w:rsidR="00000000" w:rsidRDefault="00526805"/>
    <w:sectPr w:rsidR="00000000" w:rsidSect="00526805">
      <w:headerReference w:type="default" r:id="rId8"/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805" w:rsidRDefault="00526805" w:rsidP="00526805">
      <w:pPr>
        <w:spacing w:after="0" w:line="240" w:lineRule="auto"/>
      </w:pPr>
      <w:r>
        <w:separator/>
      </w:r>
    </w:p>
  </w:endnote>
  <w:endnote w:type="continuationSeparator" w:id="1">
    <w:p w:rsidR="00526805" w:rsidRDefault="00526805" w:rsidP="0052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805" w:rsidRDefault="00526805" w:rsidP="00526805">
      <w:pPr>
        <w:spacing w:after="0" w:line="240" w:lineRule="auto"/>
      </w:pPr>
      <w:r>
        <w:separator/>
      </w:r>
    </w:p>
  </w:footnote>
  <w:footnote w:type="continuationSeparator" w:id="1">
    <w:p w:rsidR="00526805" w:rsidRDefault="00526805" w:rsidP="00526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41"/>
      <w:docPartObj>
        <w:docPartGallery w:val="Page Numbers (Top of Page)"/>
        <w:docPartUnique/>
      </w:docPartObj>
    </w:sdtPr>
    <w:sdtContent>
      <w:p w:rsidR="00526805" w:rsidRDefault="00526805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26805" w:rsidRDefault="005268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6805"/>
    <w:rsid w:val="0052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2680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26805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526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2680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26805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80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526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6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dcterms:created xsi:type="dcterms:W3CDTF">2022-03-25T01:10:00Z</dcterms:created>
  <dcterms:modified xsi:type="dcterms:W3CDTF">2022-03-25T01:19:00Z</dcterms:modified>
</cp:coreProperties>
</file>