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F0D" w:rsidRPr="009E2F0D" w:rsidRDefault="009E2F0D" w:rsidP="009E2F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E2F0D">
        <w:rPr>
          <w:rFonts w:ascii="Times New Roman" w:hAnsi="Times New Roman" w:cs="Times New Roman"/>
          <w:b/>
          <w:sz w:val="32"/>
          <w:szCs w:val="32"/>
        </w:rPr>
        <w:t>Перечень индикаторов риска нарушения обязательных требований, порядок отнесения объектов контроля к категориям риска</w:t>
      </w:r>
    </w:p>
    <w:p w:rsidR="00CA0CBB" w:rsidRDefault="009E2F0D"/>
    <w:p w:rsidR="009E2F0D" w:rsidRDefault="009E2F0D" w:rsidP="009E2F0D">
      <w:pPr>
        <w:spacing w:line="360" w:lineRule="auto"/>
        <w:ind w:firstLine="708"/>
        <w:jc w:val="both"/>
      </w:pPr>
      <w:r w:rsidRPr="00FE51AA">
        <w:rPr>
          <w:rFonts w:ascii="Times New Roman" w:hAnsi="Times New Roman" w:cs="Times New Roman"/>
          <w:color w:val="000000"/>
          <w:sz w:val="28"/>
          <w:szCs w:val="28"/>
        </w:rPr>
        <w:t xml:space="preserve">При осуществлении </w:t>
      </w:r>
      <w:r w:rsidRPr="00FE51AA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муниципального лесного контроля</w:t>
      </w:r>
      <w:r w:rsidRPr="00FE51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территории Партизанского городского округа </w:t>
      </w:r>
      <w:r w:rsidRPr="00FE51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система оценки и управления рисками не применяется</w:t>
      </w:r>
      <w:r>
        <w:t>.</w:t>
      </w:r>
    </w:p>
    <w:p w:rsidR="009E2F0D" w:rsidRDefault="009E2F0D" w:rsidP="009E2F0D">
      <w:pPr>
        <w:spacing w:line="360" w:lineRule="auto"/>
        <w:ind w:firstLine="708"/>
        <w:jc w:val="center"/>
      </w:pPr>
      <w:r>
        <w:t>________________________________________________</w:t>
      </w:r>
    </w:p>
    <w:sectPr w:rsidR="009E2F0D" w:rsidSect="004046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savePreviewPicture/>
  <w:compat/>
  <w:rsids>
    <w:rsidRoot w:val="009E2F0D"/>
    <w:rsid w:val="001902AA"/>
    <w:rsid w:val="004046AB"/>
    <w:rsid w:val="004E7B12"/>
    <w:rsid w:val="009E2F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6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47</Words>
  <Characters>268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Гришечкина</dc:creator>
  <cp:lastModifiedBy>Гришечкина</cp:lastModifiedBy>
  <cp:revision>1</cp:revision>
  <dcterms:created xsi:type="dcterms:W3CDTF">2021-11-23T23:29:00Z</dcterms:created>
  <dcterms:modified xsi:type="dcterms:W3CDTF">2021-11-23T23:32:00Z</dcterms:modified>
</cp:coreProperties>
</file>