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6B7" w:rsidRDefault="0042648E" w:rsidP="007336B7">
      <w:pPr>
        <w:spacing w:after="0"/>
        <w:ind w:left="453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336B7">
        <w:rPr>
          <w:rFonts w:ascii="Times New Roman" w:hAnsi="Times New Roman"/>
          <w:sz w:val="28"/>
          <w:szCs w:val="28"/>
        </w:rPr>
        <w:t>Приложение № 1</w:t>
      </w:r>
    </w:p>
    <w:p w:rsidR="007336B7" w:rsidRPr="006C6C0D" w:rsidRDefault="007336B7" w:rsidP="007336B7">
      <w:pPr>
        <w:spacing w:after="0"/>
        <w:ind w:left="4536"/>
        <w:jc w:val="center"/>
        <w:rPr>
          <w:rFonts w:ascii="Times New Roman" w:hAnsi="Times New Roman"/>
          <w:sz w:val="28"/>
          <w:szCs w:val="28"/>
        </w:rPr>
      </w:pPr>
      <w:r w:rsidRPr="006C6C0D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7336B7" w:rsidRPr="006C6C0D" w:rsidRDefault="007336B7" w:rsidP="007336B7">
      <w:pPr>
        <w:spacing w:after="0"/>
        <w:ind w:left="4536"/>
        <w:jc w:val="center"/>
        <w:rPr>
          <w:rFonts w:ascii="Times New Roman" w:hAnsi="Times New Roman"/>
          <w:sz w:val="28"/>
          <w:szCs w:val="28"/>
        </w:rPr>
      </w:pPr>
      <w:r w:rsidRPr="006C6C0D">
        <w:rPr>
          <w:rFonts w:ascii="Times New Roman" w:hAnsi="Times New Roman"/>
          <w:sz w:val="28"/>
          <w:szCs w:val="28"/>
        </w:rPr>
        <w:t>Партизанского городского округа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AA7FB0" w:rsidTr="0025675D">
        <w:tc>
          <w:tcPr>
            <w:tcW w:w="4785" w:type="dxa"/>
          </w:tcPr>
          <w:p w:rsidR="00AA7FB0" w:rsidRDefault="00AA7FB0" w:rsidP="0025675D">
            <w:pPr>
              <w:pStyle w:val="40"/>
              <w:shd w:val="clear" w:color="auto" w:fill="auto"/>
              <w:tabs>
                <w:tab w:val="left" w:pos="4891"/>
              </w:tabs>
              <w:spacing w:before="0" w:after="0" w:line="240" w:lineRule="auto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4785" w:type="dxa"/>
          </w:tcPr>
          <w:p w:rsidR="007336B7" w:rsidRPr="008B1362" w:rsidRDefault="0042648E" w:rsidP="00B6616F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pacing w:val="2"/>
                <w:sz w:val="28"/>
                <w:szCs w:val="28"/>
              </w:rPr>
            </w:pPr>
            <w:r w:rsidRPr="008B1362">
              <w:rPr>
                <w:rFonts w:ascii="Times New Roman" w:hAnsi="Times New Roman"/>
                <w:color w:val="000000" w:themeColor="text1"/>
                <w:spacing w:val="2"/>
                <w:sz w:val="28"/>
                <w:szCs w:val="28"/>
              </w:rPr>
              <w:t xml:space="preserve">от </w:t>
            </w:r>
            <w:r w:rsidR="008B1362">
              <w:rPr>
                <w:rFonts w:ascii="Times New Roman" w:hAnsi="Times New Roman"/>
                <w:color w:val="000000" w:themeColor="text1"/>
                <w:spacing w:val="2"/>
                <w:sz w:val="28"/>
                <w:szCs w:val="28"/>
              </w:rPr>
              <w:t>29.01.2021</w:t>
            </w:r>
            <w:r w:rsidRPr="008B1362">
              <w:rPr>
                <w:rFonts w:ascii="Times New Roman" w:hAnsi="Times New Roman"/>
                <w:color w:val="000000" w:themeColor="text1"/>
                <w:spacing w:val="2"/>
                <w:sz w:val="28"/>
                <w:szCs w:val="28"/>
              </w:rPr>
              <w:t xml:space="preserve"> г. № </w:t>
            </w:r>
            <w:r w:rsidR="008B1362">
              <w:rPr>
                <w:rFonts w:ascii="Times New Roman" w:hAnsi="Times New Roman"/>
                <w:color w:val="000000" w:themeColor="text1"/>
                <w:spacing w:val="2"/>
                <w:sz w:val="28"/>
                <w:szCs w:val="28"/>
              </w:rPr>
              <w:t>82</w:t>
            </w:r>
            <w:r w:rsidRPr="008B1362">
              <w:rPr>
                <w:rFonts w:ascii="Times New Roman" w:hAnsi="Times New Roman"/>
                <w:color w:val="000000" w:themeColor="text1"/>
                <w:spacing w:val="2"/>
                <w:sz w:val="28"/>
                <w:szCs w:val="28"/>
              </w:rPr>
              <w:t>-па</w:t>
            </w:r>
          </w:p>
          <w:p w:rsidR="00AA7FB0" w:rsidRPr="009B1D35" w:rsidRDefault="00563895" w:rsidP="00B6616F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</w:rPr>
              <w:t>«</w:t>
            </w:r>
            <w:r w:rsidR="00AA7FB0" w:rsidRPr="009B1D35">
              <w:rPr>
                <w:rFonts w:ascii="Times New Roman" w:hAnsi="Times New Roman"/>
                <w:spacing w:val="2"/>
                <w:sz w:val="28"/>
                <w:szCs w:val="28"/>
              </w:rPr>
              <w:t>Приложение</w:t>
            </w:r>
            <w:r w:rsidR="009B1D35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№</w:t>
            </w:r>
            <w:r w:rsidR="00AA7FB0" w:rsidRPr="009B1D35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1</w:t>
            </w:r>
          </w:p>
          <w:p w:rsidR="00AA7FB0" w:rsidRPr="009B1D35" w:rsidRDefault="00AA7FB0" w:rsidP="00B6616F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8"/>
                <w:szCs w:val="28"/>
              </w:rPr>
            </w:pPr>
            <w:r w:rsidRPr="009B1D35">
              <w:rPr>
                <w:rFonts w:ascii="Times New Roman" w:hAnsi="Times New Roman"/>
                <w:spacing w:val="2"/>
                <w:sz w:val="28"/>
                <w:szCs w:val="28"/>
              </w:rPr>
              <w:t>к программе «</w:t>
            </w:r>
            <w:r w:rsidRPr="009B1D35">
              <w:rPr>
                <w:rFonts w:ascii="Times New Roman" w:hAnsi="Times New Roman"/>
                <w:sz w:val="28"/>
                <w:szCs w:val="28"/>
              </w:rPr>
      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  <w:r w:rsidRPr="009B1D35">
              <w:rPr>
                <w:rFonts w:ascii="Times New Roman" w:hAnsi="Times New Roman"/>
                <w:spacing w:val="2"/>
                <w:sz w:val="28"/>
                <w:szCs w:val="28"/>
              </w:rPr>
              <w:t>»</w:t>
            </w:r>
          </w:p>
          <w:p w:rsidR="00AA7FB0" w:rsidRPr="009B1D35" w:rsidRDefault="00AA7FB0" w:rsidP="00B6616F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8"/>
                <w:szCs w:val="28"/>
              </w:rPr>
            </w:pPr>
            <w:r w:rsidRPr="009B1D35">
              <w:rPr>
                <w:rFonts w:ascii="Times New Roman" w:hAnsi="Times New Roman"/>
                <w:spacing w:val="2"/>
                <w:sz w:val="28"/>
                <w:szCs w:val="28"/>
              </w:rPr>
              <w:t>на 2020-2025 г</w:t>
            </w:r>
            <w:r w:rsidR="00B6616F" w:rsidRPr="009B1D35">
              <w:rPr>
                <w:rFonts w:ascii="Times New Roman" w:hAnsi="Times New Roman"/>
                <w:spacing w:val="2"/>
                <w:sz w:val="28"/>
                <w:szCs w:val="28"/>
              </w:rPr>
              <w:t>оды,</w:t>
            </w:r>
          </w:p>
          <w:p w:rsidR="00AA7FB0" w:rsidRPr="009B1D35" w:rsidRDefault="00AA7FB0" w:rsidP="00B6616F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8"/>
                <w:szCs w:val="28"/>
              </w:rPr>
            </w:pPr>
            <w:proofErr w:type="gramStart"/>
            <w:r w:rsidRPr="009B1D35">
              <w:rPr>
                <w:rFonts w:ascii="Times New Roman" w:hAnsi="Times New Roman"/>
                <w:spacing w:val="2"/>
                <w:sz w:val="28"/>
                <w:szCs w:val="28"/>
              </w:rPr>
              <w:t>утвержденной</w:t>
            </w:r>
            <w:proofErr w:type="gramEnd"/>
            <w:r w:rsidRPr="009B1D35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постановлением</w:t>
            </w:r>
          </w:p>
          <w:p w:rsidR="00AA7FB0" w:rsidRDefault="00B6616F" w:rsidP="00B6616F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8"/>
                <w:szCs w:val="28"/>
              </w:rPr>
            </w:pPr>
            <w:r w:rsidRPr="009B1D35">
              <w:rPr>
                <w:rFonts w:ascii="Times New Roman" w:hAnsi="Times New Roman"/>
                <w:spacing w:val="2"/>
                <w:sz w:val="28"/>
                <w:szCs w:val="28"/>
              </w:rPr>
              <w:t>а</w:t>
            </w:r>
            <w:r w:rsidR="009B1D35" w:rsidRPr="009B1D35">
              <w:rPr>
                <w:rFonts w:ascii="Times New Roman" w:hAnsi="Times New Roman"/>
                <w:spacing w:val="2"/>
                <w:sz w:val="28"/>
                <w:szCs w:val="28"/>
              </w:rPr>
              <w:t>дминистрации</w:t>
            </w:r>
            <w:r w:rsidR="00AA7FB0" w:rsidRPr="009B1D35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Партизанского городского округа</w:t>
            </w:r>
          </w:p>
          <w:p w:rsidR="007D6703" w:rsidRPr="009B1D35" w:rsidRDefault="007D6703" w:rsidP="00B6616F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</w:rPr>
              <w:t>от 28.08.2019 г. № 1662-па</w:t>
            </w:r>
          </w:p>
          <w:p w:rsidR="00AA7FB0" w:rsidRDefault="00AA7FB0" w:rsidP="00231AE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pacing w:val="2"/>
              </w:rPr>
              <w:t xml:space="preserve"> </w:t>
            </w:r>
          </w:p>
        </w:tc>
      </w:tr>
    </w:tbl>
    <w:p w:rsidR="00AA7FB0" w:rsidRPr="00AF3A8E" w:rsidRDefault="00AA7FB0" w:rsidP="00AA7FB0">
      <w:pPr>
        <w:pStyle w:val="40"/>
        <w:shd w:val="clear" w:color="auto" w:fill="auto"/>
        <w:tabs>
          <w:tab w:val="left" w:pos="4891"/>
        </w:tabs>
        <w:spacing w:before="0" w:after="0" w:line="240" w:lineRule="auto"/>
        <w:rPr>
          <w:spacing w:val="2"/>
          <w:sz w:val="26"/>
          <w:szCs w:val="26"/>
        </w:rPr>
      </w:pPr>
    </w:p>
    <w:p w:rsidR="00AA7FB0" w:rsidRPr="009B1D35" w:rsidRDefault="00AF3A8E" w:rsidP="00AA7FB0">
      <w:pPr>
        <w:pStyle w:val="40"/>
        <w:shd w:val="clear" w:color="auto" w:fill="auto"/>
        <w:tabs>
          <w:tab w:val="left" w:pos="4891"/>
        </w:tabs>
        <w:spacing w:before="0" w:after="0" w:line="240" w:lineRule="auto"/>
        <w:rPr>
          <w:rFonts w:ascii="Times New Roman" w:hAnsi="Times New Roman" w:cs="Times New Roman"/>
          <w:spacing w:val="2"/>
          <w:sz w:val="28"/>
          <w:szCs w:val="28"/>
        </w:rPr>
      </w:pPr>
      <w:r w:rsidRPr="009B1D35">
        <w:rPr>
          <w:rFonts w:ascii="Times New Roman" w:hAnsi="Times New Roman" w:cs="Times New Roman"/>
          <w:spacing w:val="2"/>
          <w:sz w:val="28"/>
          <w:szCs w:val="28"/>
        </w:rPr>
        <w:t>СВЕДЕНИЯ</w:t>
      </w:r>
    </w:p>
    <w:p w:rsidR="00AF3A8E" w:rsidRPr="009B1D35" w:rsidRDefault="00AA7FB0" w:rsidP="00AF3A8E">
      <w:pPr>
        <w:tabs>
          <w:tab w:val="left" w:pos="7948"/>
        </w:tabs>
        <w:spacing w:after="0" w:line="240" w:lineRule="auto"/>
        <w:jc w:val="center"/>
        <w:rPr>
          <w:rFonts w:ascii="Times New Roman" w:hAnsi="Times New Roman"/>
          <w:spacing w:val="2"/>
          <w:sz w:val="28"/>
          <w:szCs w:val="28"/>
        </w:rPr>
      </w:pPr>
      <w:r w:rsidRPr="009B1D35">
        <w:rPr>
          <w:rFonts w:ascii="Times New Roman" w:hAnsi="Times New Roman"/>
          <w:b/>
          <w:spacing w:val="2"/>
          <w:sz w:val="28"/>
          <w:szCs w:val="28"/>
        </w:rPr>
        <w:t xml:space="preserve"> </w:t>
      </w:r>
      <w:r w:rsidR="00AF3A8E" w:rsidRPr="009B1D35">
        <w:rPr>
          <w:rFonts w:ascii="Times New Roman" w:hAnsi="Times New Roman"/>
          <w:spacing w:val="2"/>
          <w:sz w:val="28"/>
          <w:szCs w:val="28"/>
        </w:rPr>
        <w:t xml:space="preserve">о показателях (индикаторах) муниципальной </w:t>
      </w:r>
      <w:r w:rsidRPr="009B1D35">
        <w:rPr>
          <w:rFonts w:ascii="Times New Roman" w:hAnsi="Times New Roman"/>
          <w:spacing w:val="2"/>
          <w:sz w:val="28"/>
          <w:szCs w:val="28"/>
        </w:rPr>
        <w:t xml:space="preserve"> программы </w:t>
      </w:r>
    </w:p>
    <w:p w:rsidR="00AF3A8E" w:rsidRPr="009B1D35" w:rsidRDefault="00AF3A8E" w:rsidP="00AF3A8E">
      <w:pPr>
        <w:tabs>
          <w:tab w:val="left" w:pos="7948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9B1D35">
        <w:rPr>
          <w:rFonts w:ascii="Times New Roman" w:hAnsi="Times New Roman"/>
          <w:sz w:val="28"/>
          <w:szCs w:val="28"/>
          <w:u w:val="single"/>
        </w:rPr>
        <w:t xml:space="preserve">«Обеспечение жилыми помещениями детей-сирот и детей, оставшихся </w:t>
      </w:r>
    </w:p>
    <w:p w:rsidR="00AF3A8E" w:rsidRPr="009B1D35" w:rsidRDefault="00AF3A8E" w:rsidP="00AF3A8E">
      <w:pPr>
        <w:tabs>
          <w:tab w:val="left" w:pos="7948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9B1D35">
        <w:rPr>
          <w:rFonts w:ascii="Times New Roman" w:hAnsi="Times New Roman"/>
          <w:sz w:val="28"/>
          <w:szCs w:val="28"/>
          <w:u w:val="single"/>
        </w:rPr>
        <w:t xml:space="preserve">без попечения родителей, лиц из числа детей-сирот и детей, </w:t>
      </w:r>
    </w:p>
    <w:p w:rsidR="00AA7FB0" w:rsidRPr="009B1D35" w:rsidRDefault="00AF3A8E" w:rsidP="00AF3A8E">
      <w:pPr>
        <w:tabs>
          <w:tab w:val="left" w:pos="7948"/>
        </w:tabs>
        <w:spacing w:after="0" w:line="240" w:lineRule="auto"/>
        <w:jc w:val="center"/>
        <w:rPr>
          <w:rFonts w:ascii="Times New Roman" w:hAnsi="Times New Roman"/>
          <w:spacing w:val="2"/>
          <w:sz w:val="28"/>
          <w:szCs w:val="28"/>
          <w:u w:val="single"/>
        </w:rPr>
      </w:pPr>
      <w:r w:rsidRPr="009B1D35">
        <w:rPr>
          <w:rFonts w:ascii="Times New Roman" w:hAnsi="Times New Roman"/>
          <w:sz w:val="28"/>
          <w:szCs w:val="28"/>
          <w:u w:val="single"/>
        </w:rPr>
        <w:t>оставшихся без попечения родителей»</w:t>
      </w:r>
      <w:r w:rsidRPr="009B1D35">
        <w:rPr>
          <w:rFonts w:ascii="Times New Roman" w:hAnsi="Times New Roman"/>
          <w:spacing w:val="2"/>
          <w:sz w:val="28"/>
          <w:szCs w:val="28"/>
          <w:u w:val="single"/>
        </w:rPr>
        <w:t xml:space="preserve"> на 2020-2025 годы</w:t>
      </w:r>
    </w:p>
    <w:p w:rsidR="00AA7FB0" w:rsidRPr="009B1D35" w:rsidRDefault="00AA7FB0" w:rsidP="00AA7FB0">
      <w:pPr>
        <w:pStyle w:val="40"/>
        <w:shd w:val="clear" w:color="auto" w:fill="auto"/>
        <w:tabs>
          <w:tab w:val="left" w:pos="4891"/>
        </w:tabs>
        <w:spacing w:before="0" w:after="0" w:line="240" w:lineRule="auto"/>
        <w:rPr>
          <w:rFonts w:ascii="Times New Roman" w:hAnsi="Times New Roman" w:cs="Times New Roman"/>
          <w:spacing w:val="2"/>
          <w:sz w:val="28"/>
          <w:szCs w:val="28"/>
        </w:rPr>
      </w:pPr>
    </w:p>
    <w:tbl>
      <w:tblPr>
        <w:tblW w:w="10207" w:type="dxa"/>
        <w:tblInd w:w="-473" w:type="dxa"/>
        <w:tblLayout w:type="fixed"/>
        <w:tblCellMar>
          <w:left w:w="0" w:type="dxa"/>
          <w:right w:w="0" w:type="dxa"/>
        </w:tblCellMar>
        <w:tblLook w:val="00A0"/>
      </w:tblPr>
      <w:tblGrid>
        <w:gridCol w:w="567"/>
        <w:gridCol w:w="3402"/>
        <w:gridCol w:w="709"/>
        <w:gridCol w:w="851"/>
        <w:gridCol w:w="708"/>
        <w:gridCol w:w="851"/>
        <w:gridCol w:w="850"/>
        <w:gridCol w:w="851"/>
        <w:gridCol w:w="709"/>
        <w:gridCol w:w="709"/>
      </w:tblGrid>
      <w:tr w:rsidR="00AA7FB0" w:rsidRPr="009B1D35" w:rsidTr="007336B7">
        <w:trPr>
          <w:trHeight w:val="245"/>
          <w:tblHeader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AA7FB0" w:rsidRPr="009B1D35" w:rsidRDefault="00AA7FB0" w:rsidP="0025675D">
            <w:pPr>
              <w:spacing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N </w:t>
            </w:r>
            <w:proofErr w:type="spellStart"/>
            <w:proofErr w:type="gramStart"/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/</w:t>
            </w:r>
            <w:proofErr w:type="spellStart"/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AA7FB0" w:rsidRPr="009B1D35" w:rsidRDefault="00AF3A8E" w:rsidP="0025675D">
            <w:pPr>
              <w:spacing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Показатель (индикатор</w:t>
            </w:r>
            <w:r w:rsidR="00AA7FB0"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)</w:t>
            </w: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(наименование)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AA7FB0" w:rsidRPr="009B1D35" w:rsidRDefault="00AA7FB0" w:rsidP="0025675D">
            <w:pPr>
              <w:spacing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Ед. измерения</w:t>
            </w:r>
          </w:p>
        </w:tc>
        <w:tc>
          <w:tcPr>
            <w:tcW w:w="5529" w:type="dxa"/>
            <w:gridSpan w:val="7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AA7FB0" w:rsidRPr="009B1D35" w:rsidRDefault="00AA7FB0" w:rsidP="00AF3A8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Значение </w:t>
            </w:r>
            <w:r w:rsidR="00AF3A8E"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показателей </w:t>
            </w: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по годам</w:t>
            </w:r>
          </w:p>
        </w:tc>
      </w:tr>
      <w:tr w:rsidR="009B1D35" w:rsidRPr="009B1D35" w:rsidTr="007336B7">
        <w:trPr>
          <w:trHeight w:val="148"/>
          <w:tblHeader/>
        </w:trPr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AA7FB0" w:rsidRPr="009B1D35" w:rsidRDefault="00AA7FB0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AA7FB0" w:rsidRPr="009B1D35" w:rsidRDefault="00AA7FB0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AA7FB0" w:rsidRPr="009B1D35" w:rsidRDefault="00AA7FB0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AA7FB0" w:rsidRPr="009B1D35" w:rsidRDefault="00AA7FB0" w:rsidP="0072207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7FB0" w:rsidRPr="009B1D35" w:rsidRDefault="00AA7FB0" w:rsidP="0072207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AA7FB0" w:rsidRPr="009B1D35" w:rsidRDefault="00AA7FB0" w:rsidP="0072207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AA7FB0" w:rsidRPr="009B1D35" w:rsidRDefault="00AA7FB0" w:rsidP="0072207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A7FB0" w:rsidRPr="009B1D35" w:rsidRDefault="00AA7FB0" w:rsidP="0072207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A7FB0" w:rsidRPr="009B1D35" w:rsidRDefault="00AA7FB0" w:rsidP="0072207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A7FB0" w:rsidRPr="009B1D35" w:rsidRDefault="00AA7FB0" w:rsidP="0072207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2025</w:t>
            </w:r>
          </w:p>
        </w:tc>
      </w:tr>
      <w:tr w:rsidR="009B1D35" w:rsidRPr="009B1D35" w:rsidTr="007336B7">
        <w:trPr>
          <w:trHeight w:val="336"/>
          <w:tblHeader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AA7FB0" w:rsidRPr="009B1D35" w:rsidRDefault="00AA7FB0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AA7FB0" w:rsidRPr="009B1D35" w:rsidRDefault="00AA7FB0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AA7FB0" w:rsidRPr="009B1D35" w:rsidRDefault="00AA7FB0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AA7FB0" w:rsidRPr="009B1D35" w:rsidRDefault="00AA7FB0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7FB0" w:rsidRPr="009B1D35" w:rsidRDefault="00AA7FB0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AA7FB0" w:rsidRPr="009B1D35" w:rsidRDefault="00AA7FB0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AA7FB0" w:rsidRPr="009B1D35" w:rsidRDefault="00AA7FB0" w:rsidP="00AF3A8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A7FB0" w:rsidRPr="009B1D35" w:rsidRDefault="00AA7FB0" w:rsidP="00AF3A8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A7FB0" w:rsidRPr="009B1D35" w:rsidRDefault="00AA7FB0" w:rsidP="00AF3A8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A7FB0" w:rsidRPr="009B1D35" w:rsidRDefault="00AA7FB0" w:rsidP="00AF3A8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  <w:t>10</w:t>
            </w:r>
          </w:p>
        </w:tc>
      </w:tr>
      <w:tr w:rsidR="009B1D35" w:rsidRPr="009B1D35" w:rsidTr="007336B7">
        <w:trPr>
          <w:cantSplit/>
          <w:trHeight w:val="1167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AA7FB0" w:rsidRPr="009B1D35" w:rsidRDefault="00AA7FB0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AA7FB0" w:rsidRPr="009B1D35" w:rsidRDefault="00AA7FB0" w:rsidP="00935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детей-сирот, обеспеченных жилыми помещениями по договору найма специализированных жилых помещений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AA7FB0" w:rsidRPr="009B1D35" w:rsidRDefault="00AF3A8E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AA7FB0" w:rsidRPr="009B1D35">
              <w:rPr>
                <w:rFonts w:ascii="Times New Roman" w:hAnsi="Times New Roman"/>
                <w:sz w:val="28"/>
                <w:szCs w:val="28"/>
                <w:lang w:eastAsia="ru-RU"/>
              </w:rPr>
              <w:t>д.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AA7FB0" w:rsidRPr="009B1D35" w:rsidRDefault="00AA7FB0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865927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A7FB0" w:rsidRPr="009B1D35" w:rsidRDefault="00F8163F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A7FB0" w:rsidRPr="009B1D35" w:rsidRDefault="00051EA5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A7FB0" w:rsidRPr="009B1D35" w:rsidRDefault="00D84D11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AA7FB0" w:rsidRPr="009B1D35" w:rsidRDefault="00D84D11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A7FB0" w:rsidRPr="009B1D35" w:rsidRDefault="00AA7FB0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A7FB0" w:rsidRPr="009B1D35" w:rsidRDefault="00AA7FB0" w:rsidP="0056389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563895">
              <w:rPr>
                <w:rFonts w:ascii="Times New Roman" w:hAnsi="Times New Roman"/>
                <w:sz w:val="28"/>
                <w:szCs w:val="28"/>
                <w:lang w:eastAsia="ru-RU"/>
              </w:rPr>
              <w:t>.»</w:t>
            </w:r>
          </w:p>
        </w:tc>
      </w:tr>
    </w:tbl>
    <w:p w:rsidR="00AA7FB0" w:rsidRPr="009B1D35" w:rsidRDefault="00AA7FB0" w:rsidP="00AA7FB0">
      <w:pPr>
        <w:spacing w:after="0"/>
        <w:jc w:val="center"/>
        <w:rPr>
          <w:sz w:val="28"/>
          <w:szCs w:val="28"/>
        </w:rPr>
      </w:pPr>
    </w:p>
    <w:p w:rsidR="00AA7FB0" w:rsidRDefault="00AA7FB0" w:rsidP="00AA7FB0">
      <w:pPr>
        <w:spacing w:after="0"/>
        <w:jc w:val="center"/>
      </w:pPr>
    </w:p>
    <w:p w:rsidR="00AA7FB0" w:rsidRDefault="00AA7FB0" w:rsidP="00AA7FB0">
      <w:pPr>
        <w:spacing w:after="0"/>
        <w:jc w:val="center"/>
      </w:pPr>
    </w:p>
    <w:p w:rsidR="00AA7FB0" w:rsidRDefault="00AF3A8E" w:rsidP="00AA7FB0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</w:t>
      </w:r>
    </w:p>
    <w:p w:rsidR="00AA7FB0" w:rsidRDefault="00AA7FB0" w:rsidP="00AA7FB0">
      <w:pPr>
        <w:spacing w:after="0"/>
        <w:jc w:val="center"/>
        <w:rPr>
          <w:rFonts w:ascii="Times New Roman" w:hAnsi="Times New Roman"/>
        </w:rPr>
      </w:pPr>
    </w:p>
    <w:sectPr w:rsidR="00AA7FB0" w:rsidSect="000B7162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675D" w:rsidRDefault="0025675D" w:rsidP="00AA7FB0">
      <w:pPr>
        <w:spacing w:after="0" w:line="240" w:lineRule="auto"/>
      </w:pPr>
      <w:r>
        <w:separator/>
      </w:r>
    </w:p>
  </w:endnote>
  <w:endnote w:type="continuationSeparator" w:id="0">
    <w:p w:rsidR="0025675D" w:rsidRDefault="0025675D" w:rsidP="00AA7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0939143"/>
      <w:docPartObj>
        <w:docPartGallery w:val="Page Numbers (Bottom of Page)"/>
        <w:docPartUnique/>
      </w:docPartObj>
    </w:sdtPr>
    <w:sdtContent>
      <w:p w:rsidR="0025675D" w:rsidRDefault="0025675D">
        <w:pPr>
          <w:pStyle w:val="a4"/>
          <w:jc w:val="right"/>
        </w:pPr>
      </w:p>
      <w:p w:rsidR="0025675D" w:rsidRDefault="007B7E6C">
        <w:pPr>
          <w:pStyle w:val="a4"/>
          <w:jc w:val="right"/>
        </w:pPr>
      </w:p>
    </w:sdtContent>
  </w:sdt>
  <w:p w:rsidR="0025675D" w:rsidRDefault="0025675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675D" w:rsidRDefault="0025675D" w:rsidP="00AA7FB0">
      <w:pPr>
        <w:spacing w:after="0" w:line="240" w:lineRule="auto"/>
      </w:pPr>
      <w:r>
        <w:separator/>
      </w:r>
    </w:p>
  </w:footnote>
  <w:footnote w:type="continuationSeparator" w:id="0">
    <w:p w:rsidR="0025675D" w:rsidRDefault="0025675D" w:rsidP="00AA7F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7FB0"/>
    <w:rsid w:val="000434D0"/>
    <w:rsid w:val="00051EA5"/>
    <w:rsid w:val="000B7162"/>
    <w:rsid w:val="00131D12"/>
    <w:rsid w:val="00231AE6"/>
    <w:rsid w:val="0023457C"/>
    <w:rsid w:val="0025577E"/>
    <w:rsid w:val="0025675D"/>
    <w:rsid w:val="002C5459"/>
    <w:rsid w:val="00394297"/>
    <w:rsid w:val="0042648E"/>
    <w:rsid w:val="00446F81"/>
    <w:rsid w:val="00563895"/>
    <w:rsid w:val="00661F4C"/>
    <w:rsid w:val="00674160"/>
    <w:rsid w:val="006A32FF"/>
    <w:rsid w:val="006B2737"/>
    <w:rsid w:val="00722070"/>
    <w:rsid w:val="007336B7"/>
    <w:rsid w:val="007B7E6C"/>
    <w:rsid w:val="007D6703"/>
    <w:rsid w:val="00845FC7"/>
    <w:rsid w:val="00865927"/>
    <w:rsid w:val="008B1362"/>
    <w:rsid w:val="009354F0"/>
    <w:rsid w:val="009B1D35"/>
    <w:rsid w:val="00AA7FB0"/>
    <w:rsid w:val="00AF3A8E"/>
    <w:rsid w:val="00B6616F"/>
    <w:rsid w:val="00BB02FA"/>
    <w:rsid w:val="00D33508"/>
    <w:rsid w:val="00D35BEC"/>
    <w:rsid w:val="00D84D11"/>
    <w:rsid w:val="00DD1C4E"/>
    <w:rsid w:val="00E6231B"/>
    <w:rsid w:val="00EC7654"/>
    <w:rsid w:val="00F8163F"/>
    <w:rsid w:val="00FB2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FB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A7FB0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link w:val="40"/>
    <w:locked/>
    <w:rsid w:val="00AA7FB0"/>
    <w:rPr>
      <w:b/>
      <w:bCs/>
      <w:spacing w:val="3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A7FB0"/>
    <w:pPr>
      <w:widowControl w:val="0"/>
      <w:shd w:val="clear" w:color="auto" w:fill="FFFFFF"/>
      <w:spacing w:before="780" w:after="300" w:line="240" w:lineRule="atLeast"/>
      <w:jc w:val="center"/>
    </w:pPr>
    <w:rPr>
      <w:rFonts w:asciiTheme="minorHAnsi" w:eastAsiaTheme="minorHAnsi" w:hAnsiTheme="minorHAnsi" w:cstheme="minorBidi"/>
      <w:b/>
      <w:bCs/>
      <w:spacing w:val="3"/>
      <w:sz w:val="21"/>
      <w:szCs w:val="21"/>
      <w:shd w:val="clear" w:color="auto" w:fill="FFFFFF"/>
    </w:rPr>
  </w:style>
  <w:style w:type="paragraph" w:styleId="a4">
    <w:name w:val="footer"/>
    <w:basedOn w:val="a"/>
    <w:link w:val="a5"/>
    <w:uiPriority w:val="99"/>
    <w:rsid w:val="00AA7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AA7FB0"/>
    <w:rPr>
      <w:rFonts w:ascii="Calibri" w:eastAsia="Times New Roman" w:hAnsi="Calibri" w:cs="Times New Roman"/>
    </w:rPr>
  </w:style>
  <w:style w:type="paragraph" w:styleId="a6">
    <w:name w:val="header"/>
    <w:basedOn w:val="a"/>
    <w:link w:val="a7"/>
    <w:uiPriority w:val="99"/>
    <w:semiHidden/>
    <w:unhideWhenUsed/>
    <w:rsid w:val="00AA7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A7FB0"/>
    <w:rPr>
      <w:rFonts w:ascii="Calibri" w:eastAsia="Times New Roman" w:hAnsi="Calibri" w:cs="Times New Roman"/>
    </w:rPr>
  </w:style>
  <w:style w:type="character" w:customStyle="1" w:styleId="1">
    <w:name w:val="Основной текст1"/>
    <w:rsid w:val="009354F0"/>
    <w:rPr>
      <w:color w:val="000000"/>
      <w:spacing w:val="3"/>
      <w:w w:val="100"/>
      <w:position w:val="0"/>
      <w:sz w:val="21"/>
      <w:szCs w:val="21"/>
      <w:shd w:val="clear" w:color="auto" w:fill="FFFFFF"/>
      <w:lang w:val="ru-RU" w:bidi="ar-SA"/>
    </w:rPr>
  </w:style>
  <w:style w:type="paragraph" w:styleId="a8">
    <w:name w:val="List Paragraph"/>
    <w:basedOn w:val="a"/>
    <w:uiPriority w:val="34"/>
    <w:qFormat/>
    <w:rsid w:val="00AF3A8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F3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F3A8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8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1FF3BA-67E9-4937-A666-01B6C9743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Пиксаева</dc:creator>
  <cp:lastModifiedBy>Пиксаева</cp:lastModifiedBy>
  <cp:revision>10</cp:revision>
  <cp:lastPrinted>2021-01-22T01:07:00Z</cp:lastPrinted>
  <dcterms:created xsi:type="dcterms:W3CDTF">2020-12-08T07:02:00Z</dcterms:created>
  <dcterms:modified xsi:type="dcterms:W3CDTF">2021-01-29T05:11:00Z</dcterms:modified>
</cp:coreProperties>
</file>